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57ACA" w14:textId="03BB7D55" w:rsidR="00C350AC" w:rsidRPr="00BB376B" w:rsidRDefault="00C350AC" w:rsidP="00745C89">
      <w:pPr>
        <w:shd w:val="clear" w:color="auto" w:fill="FFFFFF"/>
        <w:spacing w:after="0" w:line="240" w:lineRule="auto"/>
        <w:jc w:val="center"/>
        <w:rPr>
          <w:rFonts w:ascii="Times New Roman" w:hAnsi="Times New Roman" w:cs="Times New Roman"/>
          <w:sz w:val="28"/>
          <w:szCs w:val="28"/>
        </w:rPr>
      </w:pPr>
      <w:r w:rsidRPr="00BB376B">
        <w:rPr>
          <w:rFonts w:ascii="Times New Roman" w:hAnsi="Times New Roman" w:cs="Times New Roman"/>
          <w:noProof/>
          <w:sz w:val="28"/>
          <w:szCs w:val="28"/>
        </w:rPr>
        <w:drawing>
          <wp:inline distT="0" distB="0" distL="0" distR="0" wp14:anchorId="7874DBBA" wp14:editId="45AB1D60">
            <wp:extent cx="518160" cy="609600"/>
            <wp:effectExtent l="0" t="0" r="0" b="0"/>
            <wp:docPr id="1163447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8160" cy="609600"/>
                    </a:xfrm>
                    <a:prstGeom prst="rect">
                      <a:avLst/>
                    </a:prstGeom>
                    <a:noFill/>
                    <a:ln>
                      <a:noFill/>
                    </a:ln>
                  </pic:spPr>
                </pic:pic>
              </a:graphicData>
            </a:graphic>
          </wp:inline>
        </w:drawing>
      </w:r>
    </w:p>
    <w:p w14:paraId="49E45F77" w14:textId="77777777" w:rsidR="00C350AC" w:rsidRPr="00BB376B" w:rsidRDefault="00C350AC" w:rsidP="00745C89">
      <w:pPr>
        <w:shd w:val="clear" w:color="auto" w:fill="FFFFFF"/>
        <w:spacing w:after="0" w:line="240" w:lineRule="auto"/>
        <w:jc w:val="center"/>
        <w:rPr>
          <w:rFonts w:ascii="Times New Roman" w:hAnsi="Times New Roman" w:cs="Times New Roman"/>
          <w:b/>
          <w:smallCaps/>
          <w:sz w:val="28"/>
          <w:szCs w:val="28"/>
          <w:bdr w:val="none" w:sz="0" w:space="0" w:color="auto" w:frame="1"/>
        </w:rPr>
      </w:pPr>
      <w:r w:rsidRPr="00BB376B">
        <w:rPr>
          <w:rFonts w:ascii="Times New Roman" w:hAnsi="Times New Roman" w:cs="Times New Roman"/>
          <w:b/>
          <w:smallCaps/>
          <w:sz w:val="28"/>
          <w:szCs w:val="28"/>
          <w:bdr w:val="none" w:sz="0" w:space="0" w:color="auto" w:frame="1"/>
        </w:rPr>
        <w:t>РАДЕХІВСЬКА  МІСЬКА РАДА</w:t>
      </w:r>
    </w:p>
    <w:p w14:paraId="592F2807" w14:textId="4AC3CD71" w:rsidR="00C350AC" w:rsidRPr="00BB376B" w:rsidRDefault="00C350AC" w:rsidP="00745C89">
      <w:pPr>
        <w:shd w:val="clear" w:color="auto" w:fill="FFFFFF"/>
        <w:spacing w:after="0" w:line="240" w:lineRule="auto"/>
        <w:jc w:val="center"/>
        <w:rPr>
          <w:rFonts w:ascii="Times New Roman" w:hAnsi="Times New Roman" w:cs="Times New Roman"/>
          <w:sz w:val="28"/>
          <w:szCs w:val="28"/>
        </w:rPr>
      </w:pPr>
      <w:r w:rsidRPr="00BB376B">
        <w:rPr>
          <w:rFonts w:ascii="Times New Roman" w:hAnsi="Times New Roman" w:cs="Times New Roman"/>
          <w:b/>
          <w:smallCaps/>
          <w:sz w:val="28"/>
          <w:szCs w:val="28"/>
          <w:bdr w:val="none" w:sz="0" w:space="0" w:color="auto" w:frame="1"/>
        </w:rPr>
        <w:t>ЛЬВІВСЬКОЇ ОБЛАСТІ</w:t>
      </w:r>
      <w:r w:rsidRPr="00BB376B">
        <w:rPr>
          <w:rFonts w:ascii="Times New Roman" w:hAnsi="Times New Roman" w:cs="Times New Roman"/>
          <w:sz w:val="28"/>
          <w:szCs w:val="28"/>
        </w:rPr>
        <w:br/>
      </w:r>
    </w:p>
    <w:p w14:paraId="011F7F8B" w14:textId="77777777" w:rsidR="00C350AC" w:rsidRPr="00BB376B" w:rsidRDefault="00C350AC" w:rsidP="00745C89">
      <w:pPr>
        <w:shd w:val="clear" w:color="auto" w:fill="FFFFFF"/>
        <w:spacing w:after="0" w:line="240" w:lineRule="auto"/>
        <w:jc w:val="center"/>
        <w:rPr>
          <w:rFonts w:ascii="Times New Roman" w:hAnsi="Times New Roman" w:cs="Times New Roman"/>
          <w:sz w:val="28"/>
          <w:szCs w:val="28"/>
        </w:rPr>
      </w:pPr>
      <w:r w:rsidRPr="00BB376B">
        <w:rPr>
          <w:rFonts w:ascii="Times New Roman" w:hAnsi="Times New Roman" w:cs="Times New Roman"/>
          <w:b/>
          <w:bCs/>
          <w:sz w:val="28"/>
          <w:szCs w:val="28"/>
          <w:bdr w:val="none" w:sz="0" w:space="0" w:color="auto" w:frame="1"/>
        </w:rPr>
        <w:t>62 сесія 8 скликання</w:t>
      </w:r>
    </w:p>
    <w:tbl>
      <w:tblPr>
        <w:tblW w:w="11650" w:type="pct"/>
        <w:tblCellMar>
          <w:left w:w="0" w:type="dxa"/>
          <w:right w:w="0" w:type="dxa"/>
        </w:tblCellMar>
        <w:tblLook w:val="04A0" w:firstRow="1" w:lastRow="0" w:firstColumn="1" w:lastColumn="0" w:noHBand="0" w:noVBand="1"/>
      </w:tblPr>
      <w:tblGrid>
        <w:gridCol w:w="3397"/>
        <w:gridCol w:w="3397"/>
        <w:gridCol w:w="3397"/>
        <w:gridCol w:w="3397"/>
        <w:gridCol w:w="3397"/>
        <w:gridCol w:w="3397"/>
        <w:gridCol w:w="3396"/>
      </w:tblGrid>
      <w:tr w:rsidR="00075154" w:rsidRPr="00BB376B" w14:paraId="1DBEF996" w14:textId="77777777" w:rsidTr="00D32E31">
        <w:trPr>
          <w:trHeight w:val="204"/>
        </w:trPr>
        <w:tc>
          <w:tcPr>
            <w:tcW w:w="700" w:type="pct"/>
            <w:tcBorders>
              <w:top w:val="single" w:sz="6" w:space="0" w:color="E9ECEF"/>
              <w:left w:val="nil"/>
              <w:bottom w:val="nil"/>
              <w:right w:val="nil"/>
            </w:tcBorders>
            <w:tcMar>
              <w:top w:w="0" w:type="dxa"/>
              <w:left w:w="108" w:type="dxa"/>
              <w:bottom w:w="0" w:type="dxa"/>
              <w:right w:w="108" w:type="dxa"/>
            </w:tcMar>
          </w:tcPr>
          <w:p w14:paraId="306CB9A9" w14:textId="77777777" w:rsidR="00C350AC" w:rsidRPr="00BB376B" w:rsidRDefault="00C350AC" w:rsidP="00745C89">
            <w:pPr>
              <w:spacing w:after="0" w:line="240" w:lineRule="auto"/>
              <w:jc w:val="center"/>
              <w:rPr>
                <w:rFonts w:ascii="Times New Roman" w:hAnsi="Times New Roman" w:cs="Times New Roman"/>
                <w:sz w:val="28"/>
                <w:szCs w:val="28"/>
              </w:rPr>
            </w:pPr>
          </w:p>
        </w:tc>
        <w:tc>
          <w:tcPr>
            <w:tcW w:w="700" w:type="pct"/>
            <w:tcBorders>
              <w:top w:val="single" w:sz="6" w:space="0" w:color="E9ECEF"/>
              <w:left w:val="nil"/>
              <w:bottom w:val="nil"/>
              <w:right w:val="nil"/>
            </w:tcBorders>
            <w:tcMar>
              <w:top w:w="0" w:type="dxa"/>
              <w:left w:w="108" w:type="dxa"/>
              <w:bottom w:w="0" w:type="dxa"/>
              <w:right w:w="108" w:type="dxa"/>
            </w:tcMar>
          </w:tcPr>
          <w:p w14:paraId="561B4AC8" w14:textId="77777777" w:rsidR="00C350AC" w:rsidRPr="00BB376B" w:rsidRDefault="00C350AC" w:rsidP="00745C89">
            <w:pPr>
              <w:spacing w:after="0" w:line="240" w:lineRule="auto"/>
              <w:jc w:val="center"/>
              <w:rPr>
                <w:rFonts w:ascii="Times New Roman" w:hAnsi="Times New Roman" w:cs="Times New Roman"/>
                <w:sz w:val="28"/>
                <w:szCs w:val="28"/>
              </w:rPr>
            </w:pPr>
          </w:p>
        </w:tc>
        <w:tc>
          <w:tcPr>
            <w:tcW w:w="700" w:type="pct"/>
            <w:tcBorders>
              <w:top w:val="single" w:sz="6" w:space="0" w:color="E9ECEF"/>
              <w:left w:val="nil"/>
              <w:bottom w:val="nil"/>
              <w:right w:val="nil"/>
            </w:tcBorders>
            <w:tcMar>
              <w:top w:w="0" w:type="dxa"/>
              <w:left w:w="108" w:type="dxa"/>
              <w:bottom w:w="0" w:type="dxa"/>
              <w:right w:w="108" w:type="dxa"/>
            </w:tcMar>
          </w:tcPr>
          <w:p w14:paraId="7010BD72" w14:textId="77777777" w:rsidR="00C350AC" w:rsidRPr="00BB376B" w:rsidRDefault="00C350AC" w:rsidP="00745C89">
            <w:pPr>
              <w:spacing w:after="0" w:line="240" w:lineRule="auto"/>
              <w:jc w:val="center"/>
              <w:rPr>
                <w:rFonts w:ascii="Times New Roman" w:hAnsi="Times New Roman" w:cs="Times New Roman"/>
                <w:sz w:val="28"/>
                <w:szCs w:val="28"/>
              </w:rPr>
            </w:pPr>
          </w:p>
        </w:tc>
        <w:tc>
          <w:tcPr>
            <w:tcW w:w="700" w:type="pct"/>
            <w:tcBorders>
              <w:top w:val="single" w:sz="6" w:space="0" w:color="E9ECEF"/>
              <w:left w:val="nil"/>
              <w:bottom w:val="nil"/>
              <w:right w:val="nil"/>
            </w:tcBorders>
            <w:tcMar>
              <w:top w:w="0" w:type="dxa"/>
              <w:left w:w="108" w:type="dxa"/>
              <w:bottom w:w="0" w:type="dxa"/>
              <w:right w:w="108" w:type="dxa"/>
            </w:tcMar>
          </w:tcPr>
          <w:p w14:paraId="4D40BE64" w14:textId="77777777" w:rsidR="00C350AC" w:rsidRPr="00BB376B" w:rsidRDefault="00C350AC" w:rsidP="00745C89">
            <w:pPr>
              <w:spacing w:after="0" w:line="240" w:lineRule="auto"/>
              <w:jc w:val="center"/>
              <w:rPr>
                <w:rFonts w:ascii="Times New Roman" w:hAnsi="Times New Roman" w:cs="Times New Roman"/>
                <w:sz w:val="28"/>
                <w:szCs w:val="28"/>
              </w:rPr>
            </w:pPr>
          </w:p>
        </w:tc>
        <w:tc>
          <w:tcPr>
            <w:tcW w:w="700" w:type="pct"/>
            <w:tcBorders>
              <w:top w:val="single" w:sz="6" w:space="0" w:color="E9ECEF"/>
              <w:left w:val="nil"/>
              <w:bottom w:val="nil"/>
              <w:right w:val="nil"/>
            </w:tcBorders>
            <w:tcMar>
              <w:top w:w="0" w:type="dxa"/>
              <w:left w:w="108" w:type="dxa"/>
              <w:bottom w:w="0" w:type="dxa"/>
              <w:right w:w="108" w:type="dxa"/>
            </w:tcMar>
          </w:tcPr>
          <w:p w14:paraId="47D4E575" w14:textId="77777777" w:rsidR="00C350AC" w:rsidRPr="00BB376B" w:rsidRDefault="00C350AC" w:rsidP="00745C89">
            <w:pPr>
              <w:spacing w:after="0" w:line="240" w:lineRule="auto"/>
              <w:jc w:val="center"/>
              <w:rPr>
                <w:rFonts w:ascii="Times New Roman" w:hAnsi="Times New Roman" w:cs="Times New Roman"/>
                <w:sz w:val="28"/>
                <w:szCs w:val="28"/>
              </w:rPr>
            </w:pPr>
          </w:p>
        </w:tc>
        <w:tc>
          <w:tcPr>
            <w:tcW w:w="700" w:type="pct"/>
            <w:tcBorders>
              <w:top w:val="single" w:sz="6" w:space="0" w:color="E9ECEF"/>
              <w:left w:val="nil"/>
              <w:bottom w:val="nil"/>
              <w:right w:val="nil"/>
            </w:tcBorders>
            <w:tcMar>
              <w:top w:w="0" w:type="dxa"/>
              <w:left w:w="108" w:type="dxa"/>
              <w:bottom w:w="0" w:type="dxa"/>
              <w:right w:w="108" w:type="dxa"/>
            </w:tcMar>
          </w:tcPr>
          <w:p w14:paraId="4D739F42" w14:textId="77777777" w:rsidR="00C350AC" w:rsidRPr="00BB376B" w:rsidRDefault="00C350AC" w:rsidP="00745C89">
            <w:pPr>
              <w:spacing w:after="0" w:line="240" w:lineRule="auto"/>
              <w:jc w:val="center"/>
              <w:rPr>
                <w:rFonts w:ascii="Times New Roman" w:hAnsi="Times New Roman" w:cs="Times New Roman"/>
                <w:sz w:val="28"/>
                <w:szCs w:val="28"/>
              </w:rPr>
            </w:pPr>
          </w:p>
        </w:tc>
        <w:tc>
          <w:tcPr>
            <w:tcW w:w="700" w:type="pct"/>
            <w:tcBorders>
              <w:top w:val="single" w:sz="6" w:space="0" w:color="E9ECEF"/>
              <w:left w:val="nil"/>
              <w:bottom w:val="nil"/>
              <w:right w:val="nil"/>
            </w:tcBorders>
            <w:tcMar>
              <w:top w:w="0" w:type="dxa"/>
              <w:left w:w="108" w:type="dxa"/>
              <w:bottom w:w="0" w:type="dxa"/>
              <w:right w:w="108" w:type="dxa"/>
            </w:tcMar>
          </w:tcPr>
          <w:p w14:paraId="67B17413" w14:textId="77777777" w:rsidR="00C350AC" w:rsidRPr="00BB376B" w:rsidRDefault="00C350AC" w:rsidP="00745C89">
            <w:pPr>
              <w:spacing w:after="0" w:line="240" w:lineRule="auto"/>
              <w:jc w:val="center"/>
              <w:rPr>
                <w:rFonts w:ascii="Times New Roman" w:hAnsi="Times New Roman" w:cs="Times New Roman"/>
                <w:sz w:val="28"/>
                <w:szCs w:val="28"/>
              </w:rPr>
            </w:pPr>
          </w:p>
        </w:tc>
      </w:tr>
    </w:tbl>
    <w:p w14:paraId="4279AC8F" w14:textId="77777777" w:rsidR="00C350AC" w:rsidRPr="00BB376B" w:rsidRDefault="00C350AC" w:rsidP="00745C89">
      <w:pPr>
        <w:shd w:val="clear" w:color="auto" w:fill="FFFFFF"/>
        <w:spacing w:after="0" w:line="240" w:lineRule="auto"/>
        <w:jc w:val="center"/>
        <w:rPr>
          <w:rFonts w:ascii="Times New Roman" w:hAnsi="Times New Roman" w:cs="Times New Roman"/>
          <w:b/>
          <w:bCs/>
          <w:sz w:val="28"/>
          <w:szCs w:val="28"/>
          <w:bdr w:val="none" w:sz="0" w:space="0" w:color="auto" w:frame="1"/>
        </w:rPr>
      </w:pPr>
      <w:r w:rsidRPr="00BB376B">
        <w:rPr>
          <w:rFonts w:ascii="Times New Roman" w:hAnsi="Times New Roman" w:cs="Times New Roman"/>
          <w:b/>
          <w:bCs/>
          <w:sz w:val="28"/>
          <w:szCs w:val="28"/>
          <w:bdr w:val="none" w:sz="0" w:space="0" w:color="auto" w:frame="1"/>
        </w:rPr>
        <w:t>Р І Ш Е Н Н Я</w:t>
      </w:r>
    </w:p>
    <w:p w14:paraId="50DDC536" w14:textId="77777777" w:rsidR="00C350AC" w:rsidRPr="00BB376B" w:rsidRDefault="00C350AC" w:rsidP="00745C89">
      <w:pPr>
        <w:shd w:val="clear" w:color="auto" w:fill="FFFFFF"/>
        <w:spacing w:after="0" w:line="240" w:lineRule="auto"/>
        <w:jc w:val="center"/>
        <w:rPr>
          <w:rFonts w:ascii="Times New Roman" w:hAnsi="Times New Roman" w:cs="Times New Roman"/>
          <w:sz w:val="28"/>
          <w:szCs w:val="28"/>
        </w:rPr>
      </w:pPr>
    </w:p>
    <w:tbl>
      <w:tblPr>
        <w:tblpPr w:leftFromText="180" w:rightFromText="180" w:topFromText="300" w:bottomFromText="300" w:vertAnchor="text"/>
        <w:tblW w:w="5704" w:type="pct"/>
        <w:tblCellMar>
          <w:left w:w="0" w:type="dxa"/>
          <w:right w:w="0" w:type="dxa"/>
        </w:tblCellMar>
        <w:tblLook w:val="04A0" w:firstRow="1" w:lastRow="0" w:firstColumn="1" w:lastColumn="0" w:noHBand="0" w:noVBand="1"/>
      </w:tblPr>
      <w:tblGrid>
        <w:gridCol w:w="3818"/>
        <w:gridCol w:w="4082"/>
        <w:gridCol w:w="3742"/>
      </w:tblGrid>
      <w:tr w:rsidR="00075154" w:rsidRPr="00BB376B" w14:paraId="2B5768A0" w14:textId="77777777" w:rsidTr="00D32E31">
        <w:tc>
          <w:tcPr>
            <w:tcW w:w="1640" w:type="pct"/>
            <w:tcBorders>
              <w:top w:val="single" w:sz="6" w:space="0" w:color="E9ECEF"/>
              <w:left w:val="nil"/>
              <w:bottom w:val="nil"/>
              <w:right w:val="nil"/>
            </w:tcBorders>
            <w:tcMar>
              <w:top w:w="0" w:type="dxa"/>
              <w:left w:w="108" w:type="dxa"/>
              <w:bottom w:w="0" w:type="dxa"/>
              <w:right w:w="108" w:type="dxa"/>
            </w:tcMar>
            <w:hideMark/>
          </w:tcPr>
          <w:p w14:paraId="66E38B98" w14:textId="77777777" w:rsidR="00C350AC" w:rsidRPr="00BB376B" w:rsidRDefault="00C350AC" w:rsidP="00745C89">
            <w:pPr>
              <w:spacing w:after="0" w:line="240" w:lineRule="auto"/>
              <w:jc w:val="center"/>
              <w:rPr>
                <w:rFonts w:ascii="Times New Roman" w:hAnsi="Times New Roman" w:cs="Times New Roman"/>
                <w:sz w:val="28"/>
                <w:szCs w:val="28"/>
              </w:rPr>
            </w:pPr>
            <w:r w:rsidRPr="00BB376B">
              <w:rPr>
                <w:rFonts w:ascii="Times New Roman" w:hAnsi="Times New Roman" w:cs="Times New Roman"/>
                <w:sz w:val="28"/>
                <w:szCs w:val="28"/>
                <w:bdr w:val="none" w:sz="0" w:space="0" w:color="auto" w:frame="1"/>
              </w:rPr>
              <w:t>від 20 лютого  2026 року</w:t>
            </w:r>
          </w:p>
        </w:tc>
        <w:tc>
          <w:tcPr>
            <w:tcW w:w="1753" w:type="pct"/>
            <w:tcBorders>
              <w:top w:val="single" w:sz="6" w:space="0" w:color="E9ECEF"/>
              <w:left w:val="nil"/>
              <w:bottom w:val="nil"/>
              <w:right w:val="nil"/>
            </w:tcBorders>
            <w:tcMar>
              <w:top w:w="0" w:type="dxa"/>
              <w:left w:w="108" w:type="dxa"/>
              <w:bottom w:w="0" w:type="dxa"/>
              <w:right w:w="108" w:type="dxa"/>
            </w:tcMar>
            <w:hideMark/>
          </w:tcPr>
          <w:p w14:paraId="426F4466" w14:textId="54AD3E4B" w:rsidR="00C350AC" w:rsidRPr="00BB376B" w:rsidRDefault="00C350AC" w:rsidP="00745C89">
            <w:pPr>
              <w:spacing w:after="0" w:line="240" w:lineRule="auto"/>
              <w:jc w:val="center"/>
              <w:rPr>
                <w:rFonts w:ascii="Times New Roman" w:hAnsi="Times New Roman" w:cs="Times New Roman"/>
                <w:sz w:val="28"/>
                <w:szCs w:val="28"/>
              </w:rPr>
            </w:pPr>
            <w:r w:rsidRPr="00BB376B">
              <w:rPr>
                <w:rFonts w:ascii="Times New Roman" w:hAnsi="Times New Roman" w:cs="Times New Roman"/>
                <w:sz w:val="28"/>
                <w:szCs w:val="28"/>
                <w:bdr w:val="none" w:sz="0" w:space="0" w:color="auto" w:frame="1"/>
              </w:rPr>
              <w:t>м.Радехів</w:t>
            </w:r>
          </w:p>
        </w:tc>
        <w:tc>
          <w:tcPr>
            <w:tcW w:w="1607" w:type="pct"/>
            <w:tcBorders>
              <w:top w:val="single" w:sz="6" w:space="0" w:color="E9ECEF"/>
              <w:left w:val="nil"/>
              <w:bottom w:val="nil"/>
              <w:right w:val="nil"/>
            </w:tcBorders>
            <w:tcMar>
              <w:top w:w="0" w:type="dxa"/>
              <w:left w:w="108" w:type="dxa"/>
              <w:bottom w:w="0" w:type="dxa"/>
              <w:right w:w="108" w:type="dxa"/>
            </w:tcMar>
            <w:hideMark/>
          </w:tcPr>
          <w:p w14:paraId="419FD266" w14:textId="153B9FB6" w:rsidR="00C350AC" w:rsidRPr="00BB376B" w:rsidRDefault="00C350AC" w:rsidP="00745C89">
            <w:pPr>
              <w:spacing w:after="0" w:line="240" w:lineRule="auto"/>
              <w:jc w:val="center"/>
              <w:rPr>
                <w:rFonts w:ascii="Times New Roman" w:hAnsi="Times New Roman" w:cs="Times New Roman"/>
                <w:sz w:val="28"/>
                <w:szCs w:val="28"/>
              </w:rPr>
            </w:pPr>
            <w:r w:rsidRPr="00BB376B">
              <w:rPr>
                <w:rFonts w:ascii="Times New Roman" w:hAnsi="Times New Roman" w:cs="Times New Roman"/>
                <w:sz w:val="28"/>
                <w:szCs w:val="28"/>
                <w:bdr w:val="none" w:sz="0" w:space="0" w:color="auto" w:frame="1"/>
              </w:rPr>
              <w:t>№ 18</w:t>
            </w:r>
          </w:p>
        </w:tc>
      </w:tr>
    </w:tbl>
    <w:p w14:paraId="130B89E9" w14:textId="77777777" w:rsidR="00C350AC" w:rsidRPr="00BB376B" w:rsidRDefault="00C350AC" w:rsidP="00075154">
      <w:pPr>
        <w:tabs>
          <w:tab w:val="left" w:pos="3150"/>
        </w:tabs>
        <w:spacing w:after="0" w:line="240" w:lineRule="auto"/>
        <w:ind w:firstLine="851"/>
        <w:jc w:val="both"/>
        <w:rPr>
          <w:rFonts w:ascii="Times New Roman" w:hAnsi="Times New Roman" w:cs="Times New Roman"/>
          <w:sz w:val="28"/>
          <w:szCs w:val="28"/>
        </w:rPr>
      </w:pPr>
    </w:p>
    <w:p w14:paraId="3CB66884" w14:textId="77777777" w:rsidR="00C350AC" w:rsidRPr="00BB376B" w:rsidRDefault="00C350AC" w:rsidP="00075154">
      <w:pPr>
        <w:tabs>
          <w:tab w:val="left" w:pos="3150"/>
        </w:tabs>
        <w:spacing w:after="0" w:line="240" w:lineRule="auto"/>
        <w:ind w:firstLine="851"/>
        <w:jc w:val="both"/>
        <w:rPr>
          <w:rFonts w:ascii="Times New Roman" w:hAnsi="Times New Roman" w:cs="Times New Roman"/>
          <w:sz w:val="28"/>
          <w:szCs w:val="28"/>
        </w:rPr>
      </w:pPr>
    </w:p>
    <w:p w14:paraId="3CD4649F" w14:textId="77777777" w:rsidR="00C350AC" w:rsidRPr="00BB376B" w:rsidRDefault="00C350AC" w:rsidP="00075154">
      <w:pPr>
        <w:shd w:val="clear" w:color="auto" w:fill="FFFFFF"/>
        <w:tabs>
          <w:tab w:val="left" w:pos="3150"/>
        </w:tabs>
        <w:spacing w:after="0" w:line="240" w:lineRule="auto"/>
        <w:jc w:val="both"/>
        <w:rPr>
          <w:rFonts w:ascii="Times New Roman" w:hAnsi="Times New Roman" w:cs="Times New Roman"/>
          <w:b/>
          <w:bCs/>
          <w:spacing w:val="-1"/>
          <w:sz w:val="28"/>
          <w:szCs w:val="28"/>
        </w:rPr>
      </w:pPr>
      <w:bookmarkStart w:id="0" w:name="_Hlk222409476"/>
      <w:r w:rsidRPr="00BB376B">
        <w:rPr>
          <w:rFonts w:ascii="Times New Roman" w:hAnsi="Times New Roman" w:cs="Times New Roman"/>
          <w:b/>
          <w:sz w:val="28"/>
          <w:szCs w:val="28"/>
        </w:rPr>
        <w:t>Про затвердження П</w:t>
      </w:r>
      <w:r w:rsidRPr="00BB376B">
        <w:rPr>
          <w:rFonts w:ascii="Times New Roman" w:hAnsi="Times New Roman" w:cs="Times New Roman"/>
          <w:b/>
          <w:bCs/>
          <w:spacing w:val="-1"/>
          <w:sz w:val="28"/>
          <w:szCs w:val="28"/>
        </w:rPr>
        <w:t xml:space="preserve">рограми </w:t>
      </w:r>
    </w:p>
    <w:p w14:paraId="5277F14D" w14:textId="77777777" w:rsidR="00745C89" w:rsidRPr="00BB376B" w:rsidRDefault="00745C89" w:rsidP="00745C89">
      <w:pPr>
        <w:pStyle w:val="a9"/>
        <w:tabs>
          <w:tab w:val="left" w:pos="3150"/>
        </w:tabs>
        <w:spacing w:after="0" w:line="240" w:lineRule="auto"/>
        <w:jc w:val="both"/>
        <w:rPr>
          <w:b/>
          <w:bCs w:val="0"/>
          <w:szCs w:val="28"/>
          <w:lang w:eastAsia="ru-RU"/>
        </w:rPr>
      </w:pPr>
      <w:r w:rsidRPr="00BB376B">
        <w:rPr>
          <w:b/>
          <w:bCs w:val="0"/>
          <w:szCs w:val="28"/>
          <w:lang w:eastAsia="ru-RU"/>
        </w:rPr>
        <w:t xml:space="preserve">організації діяльності в Радехівській </w:t>
      </w:r>
    </w:p>
    <w:p w14:paraId="3170C398" w14:textId="77777777" w:rsidR="00745C89" w:rsidRPr="00BB376B" w:rsidRDefault="00745C89" w:rsidP="00745C89">
      <w:pPr>
        <w:pStyle w:val="a9"/>
        <w:tabs>
          <w:tab w:val="left" w:pos="3150"/>
        </w:tabs>
        <w:spacing w:after="0" w:line="240" w:lineRule="auto"/>
        <w:jc w:val="both"/>
        <w:rPr>
          <w:b/>
          <w:bCs w:val="0"/>
          <w:szCs w:val="28"/>
          <w:lang w:eastAsia="ru-RU"/>
        </w:rPr>
      </w:pPr>
      <w:r w:rsidRPr="00BB376B">
        <w:rPr>
          <w:b/>
          <w:bCs w:val="0"/>
          <w:szCs w:val="28"/>
          <w:lang w:eastAsia="ru-RU"/>
        </w:rPr>
        <w:t xml:space="preserve">міській територіальній громаді </w:t>
      </w:r>
    </w:p>
    <w:p w14:paraId="1B1CF165" w14:textId="5E7108F0" w:rsidR="00C350AC" w:rsidRPr="00BB376B" w:rsidRDefault="00745C89" w:rsidP="00745C89">
      <w:pPr>
        <w:pStyle w:val="a9"/>
        <w:tabs>
          <w:tab w:val="left" w:pos="3150"/>
        </w:tabs>
        <w:spacing w:after="0" w:line="240" w:lineRule="auto"/>
        <w:jc w:val="both"/>
        <w:rPr>
          <w:i/>
          <w:szCs w:val="28"/>
        </w:rPr>
      </w:pPr>
      <w:r w:rsidRPr="00BB376B">
        <w:rPr>
          <w:b/>
          <w:bCs w:val="0"/>
          <w:szCs w:val="28"/>
          <w:lang w:eastAsia="ru-RU"/>
        </w:rPr>
        <w:t xml:space="preserve">центру життєстійкості на 2026 рік  </w:t>
      </w:r>
    </w:p>
    <w:bookmarkEnd w:id="0"/>
    <w:p w14:paraId="4BF150F4" w14:textId="77777777" w:rsidR="00745C89" w:rsidRPr="00BB376B" w:rsidRDefault="00745C89" w:rsidP="00075154">
      <w:pPr>
        <w:tabs>
          <w:tab w:val="left" w:pos="3150"/>
        </w:tabs>
        <w:spacing w:after="0" w:line="240" w:lineRule="auto"/>
        <w:ind w:firstLine="851"/>
        <w:jc w:val="both"/>
        <w:rPr>
          <w:rFonts w:ascii="Times New Roman" w:hAnsi="Times New Roman" w:cs="Times New Roman"/>
          <w:sz w:val="28"/>
          <w:szCs w:val="28"/>
        </w:rPr>
      </w:pPr>
    </w:p>
    <w:p w14:paraId="4065826A" w14:textId="4E0C60FB" w:rsidR="00C350AC" w:rsidRPr="00BB376B" w:rsidRDefault="00C350AC" w:rsidP="00075154">
      <w:pPr>
        <w:tabs>
          <w:tab w:val="left" w:pos="3150"/>
        </w:tabs>
        <w:spacing w:after="0" w:line="240" w:lineRule="auto"/>
        <w:ind w:firstLine="851"/>
        <w:jc w:val="both"/>
        <w:rPr>
          <w:rFonts w:ascii="Times New Roman" w:hAnsi="Times New Roman" w:cs="Times New Roman"/>
          <w:b/>
          <w:i/>
          <w:sz w:val="28"/>
          <w:szCs w:val="28"/>
        </w:rPr>
      </w:pPr>
      <w:r w:rsidRPr="00BB376B">
        <w:rPr>
          <w:rFonts w:ascii="Times New Roman" w:hAnsi="Times New Roman" w:cs="Times New Roman"/>
          <w:sz w:val="28"/>
          <w:szCs w:val="28"/>
        </w:rPr>
        <w:t>Керуючись пунктом 22 частини 1 статті 26 Закону України «Про місцеве самоврядування в Україні», враховуючи пропозиції постійної комісії питань планування, бюджету, фінансів, енергозбереження, інвестицій та транспорту, постійної комісії з питань регламенту, етики, законності, захисту прав і законних інтересів громадян, постійної комісії з питань соціально-гуманітарного розвитку</w:t>
      </w:r>
      <w:r w:rsidRPr="00BB376B">
        <w:rPr>
          <w:rFonts w:ascii="Times New Roman" w:hAnsi="Times New Roman" w:cs="Times New Roman"/>
          <w:bCs/>
          <w:sz w:val="28"/>
          <w:szCs w:val="28"/>
        </w:rPr>
        <w:t xml:space="preserve"> </w:t>
      </w:r>
      <w:r w:rsidRPr="00BB376B">
        <w:rPr>
          <w:rFonts w:ascii="Times New Roman" w:hAnsi="Times New Roman" w:cs="Times New Roman"/>
          <w:sz w:val="28"/>
          <w:szCs w:val="28"/>
        </w:rPr>
        <w:t>територій, інформаційного забезпечення, освіти, охорони здоров’я, культури, молоді і спорту та ЖКГ, постійної комісії з питань землекористування архітектури, будівництва, екології та АПК, Радехівська міська рада,-</w:t>
      </w:r>
    </w:p>
    <w:p w14:paraId="1148E45E" w14:textId="77777777" w:rsidR="00C350AC" w:rsidRPr="00BB376B" w:rsidRDefault="00C350AC" w:rsidP="00075154">
      <w:pPr>
        <w:tabs>
          <w:tab w:val="left" w:pos="3150"/>
        </w:tabs>
        <w:spacing w:after="0" w:line="240" w:lineRule="auto"/>
        <w:ind w:firstLine="851"/>
        <w:jc w:val="both"/>
        <w:rPr>
          <w:rFonts w:ascii="Times New Roman" w:hAnsi="Times New Roman" w:cs="Times New Roman"/>
          <w:b/>
          <w:i/>
          <w:sz w:val="28"/>
          <w:szCs w:val="28"/>
        </w:rPr>
      </w:pPr>
    </w:p>
    <w:p w14:paraId="346DA50B" w14:textId="2DEAA657" w:rsidR="00C350AC" w:rsidRPr="00BB376B" w:rsidRDefault="00737178" w:rsidP="00075154">
      <w:pPr>
        <w:tabs>
          <w:tab w:val="left" w:pos="3150"/>
        </w:tabs>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вирішила</w:t>
      </w:r>
      <w:r w:rsidR="00C350AC" w:rsidRPr="00BB376B">
        <w:rPr>
          <w:rFonts w:ascii="Times New Roman" w:hAnsi="Times New Roman" w:cs="Times New Roman"/>
          <w:b/>
          <w:sz w:val="28"/>
          <w:szCs w:val="28"/>
        </w:rPr>
        <w:t>:</w:t>
      </w:r>
    </w:p>
    <w:p w14:paraId="6D6167FE" w14:textId="77777777" w:rsidR="00C350AC" w:rsidRPr="00BB376B" w:rsidRDefault="00C350AC" w:rsidP="00075154">
      <w:pPr>
        <w:pStyle w:val="a9"/>
        <w:tabs>
          <w:tab w:val="left" w:pos="3150"/>
        </w:tabs>
        <w:spacing w:after="0" w:line="240" w:lineRule="auto"/>
        <w:ind w:firstLine="851"/>
        <w:jc w:val="both"/>
        <w:rPr>
          <w:szCs w:val="28"/>
        </w:rPr>
      </w:pPr>
    </w:p>
    <w:p w14:paraId="4CDF62AD" w14:textId="684DA17C" w:rsidR="00C350AC" w:rsidRPr="00BB376B" w:rsidRDefault="00C350AC" w:rsidP="00075154">
      <w:pPr>
        <w:pStyle w:val="11"/>
        <w:shd w:val="clear" w:color="auto" w:fill="auto"/>
        <w:spacing w:before="0" w:line="240" w:lineRule="auto"/>
        <w:ind w:right="120" w:firstLine="851"/>
        <w:jc w:val="both"/>
        <w:rPr>
          <w:sz w:val="28"/>
          <w:szCs w:val="28"/>
        </w:rPr>
      </w:pPr>
      <w:r w:rsidRPr="00BB376B">
        <w:rPr>
          <w:sz w:val="28"/>
          <w:szCs w:val="28"/>
        </w:rPr>
        <w:t xml:space="preserve">1. Затвердити </w:t>
      </w:r>
      <w:bookmarkStart w:id="1" w:name="_Hlk222395453"/>
      <w:r w:rsidRPr="00BB376B">
        <w:rPr>
          <w:sz w:val="28"/>
          <w:szCs w:val="28"/>
        </w:rPr>
        <w:t xml:space="preserve">Програму </w:t>
      </w:r>
      <w:bookmarkStart w:id="2" w:name="_Hlk222409329"/>
      <w:r w:rsidR="00745C89" w:rsidRPr="00BB376B">
        <w:rPr>
          <w:sz w:val="28"/>
          <w:szCs w:val="28"/>
        </w:rPr>
        <w:t xml:space="preserve">організації діяльності в Радехівській міській територіальній громаді </w:t>
      </w:r>
      <w:r w:rsidR="001A3C0D" w:rsidRPr="00BB376B">
        <w:rPr>
          <w:sz w:val="28"/>
          <w:szCs w:val="28"/>
        </w:rPr>
        <w:t>центр</w:t>
      </w:r>
      <w:r w:rsidR="00745C89" w:rsidRPr="00BB376B">
        <w:rPr>
          <w:sz w:val="28"/>
          <w:szCs w:val="28"/>
        </w:rPr>
        <w:t>у</w:t>
      </w:r>
      <w:r w:rsidR="001A3C0D" w:rsidRPr="00BB376B">
        <w:rPr>
          <w:sz w:val="28"/>
          <w:szCs w:val="28"/>
        </w:rPr>
        <w:t xml:space="preserve"> життєстійкості </w:t>
      </w:r>
      <w:r w:rsidRPr="00BB376B">
        <w:rPr>
          <w:sz w:val="28"/>
          <w:szCs w:val="28"/>
        </w:rPr>
        <w:t>на 2026 рік</w:t>
      </w:r>
      <w:bookmarkEnd w:id="1"/>
      <w:r w:rsidRPr="00BB376B">
        <w:rPr>
          <w:b/>
          <w:sz w:val="28"/>
          <w:szCs w:val="28"/>
        </w:rPr>
        <w:t xml:space="preserve"> </w:t>
      </w:r>
      <w:r w:rsidRPr="00BB376B">
        <w:rPr>
          <w:sz w:val="28"/>
          <w:szCs w:val="28"/>
        </w:rPr>
        <w:t xml:space="preserve"> </w:t>
      </w:r>
      <w:bookmarkEnd w:id="2"/>
      <w:r w:rsidRPr="00BB376B">
        <w:rPr>
          <w:sz w:val="28"/>
          <w:szCs w:val="28"/>
        </w:rPr>
        <w:t xml:space="preserve">(далі Програма) відповідно до додатку до цього рішення. </w:t>
      </w:r>
    </w:p>
    <w:p w14:paraId="30D953CD" w14:textId="4E30DA80" w:rsidR="00C350AC" w:rsidRPr="00BB376B" w:rsidRDefault="00C350AC" w:rsidP="00075154">
      <w:pPr>
        <w:tabs>
          <w:tab w:val="left" w:pos="3150"/>
        </w:tabs>
        <w:spacing w:after="0" w:line="240" w:lineRule="auto"/>
        <w:ind w:firstLine="851"/>
        <w:jc w:val="both"/>
        <w:rPr>
          <w:rFonts w:ascii="Times New Roman" w:hAnsi="Times New Roman" w:cs="Times New Roman"/>
          <w:sz w:val="28"/>
          <w:szCs w:val="28"/>
        </w:rPr>
      </w:pPr>
      <w:r w:rsidRPr="00BB376B">
        <w:rPr>
          <w:rFonts w:ascii="Times New Roman" w:hAnsi="Times New Roman" w:cs="Times New Roman"/>
          <w:sz w:val="28"/>
          <w:szCs w:val="28"/>
        </w:rPr>
        <w:t>2. Проводити фінансування заходів Програми в межах асигнувань, передбачених на дані цілі у бюджеті Радехівської міської територіальної громади на 202</w:t>
      </w:r>
      <w:r w:rsidR="001A3C0D" w:rsidRPr="00BB376B">
        <w:rPr>
          <w:rFonts w:ascii="Times New Roman" w:hAnsi="Times New Roman" w:cs="Times New Roman"/>
          <w:sz w:val="28"/>
          <w:szCs w:val="28"/>
        </w:rPr>
        <w:t>6</w:t>
      </w:r>
      <w:r w:rsidRPr="00BB376B">
        <w:rPr>
          <w:rFonts w:ascii="Times New Roman" w:hAnsi="Times New Roman" w:cs="Times New Roman"/>
          <w:sz w:val="28"/>
          <w:szCs w:val="28"/>
        </w:rPr>
        <w:t xml:space="preserve"> рік. </w:t>
      </w:r>
    </w:p>
    <w:p w14:paraId="1C70A7DB" w14:textId="77777777" w:rsidR="00C350AC" w:rsidRPr="00BB376B" w:rsidRDefault="00C350AC" w:rsidP="00075154">
      <w:pPr>
        <w:tabs>
          <w:tab w:val="left" w:pos="3150"/>
        </w:tabs>
        <w:spacing w:after="0" w:line="240" w:lineRule="auto"/>
        <w:ind w:firstLine="851"/>
        <w:jc w:val="both"/>
        <w:rPr>
          <w:rFonts w:ascii="Times New Roman" w:hAnsi="Times New Roman" w:cs="Times New Roman"/>
          <w:b/>
          <w:sz w:val="28"/>
          <w:szCs w:val="28"/>
        </w:rPr>
      </w:pPr>
      <w:r w:rsidRPr="00BB376B">
        <w:rPr>
          <w:rFonts w:ascii="Times New Roman" w:hAnsi="Times New Roman" w:cs="Times New Roman"/>
          <w:sz w:val="28"/>
          <w:szCs w:val="28"/>
        </w:rPr>
        <w:t>3. Контроль за виконанням цього рішення покласти на постійну депутатську комісію з питань</w:t>
      </w:r>
      <w:r w:rsidRPr="00BB376B">
        <w:rPr>
          <w:rFonts w:ascii="Times New Roman" w:hAnsi="Times New Roman" w:cs="Times New Roman"/>
          <w:b/>
          <w:sz w:val="28"/>
          <w:szCs w:val="28"/>
        </w:rPr>
        <w:t xml:space="preserve"> </w:t>
      </w:r>
      <w:r w:rsidRPr="00BB376B">
        <w:rPr>
          <w:rStyle w:val="a3"/>
          <w:rFonts w:ascii="Times New Roman" w:hAnsi="Times New Roman" w:cs="Times New Roman"/>
          <w:b w:val="0"/>
          <w:bCs w:val="0"/>
          <w:sz w:val="28"/>
          <w:szCs w:val="28"/>
          <w:bdr w:val="none" w:sz="0" w:space="0" w:color="auto" w:frame="1"/>
          <w:shd w:val="clear" w:color="auto" w:fill="FFFFFF"/>
        </w:rPr>
        <w:t>планування, бюджету, фінансів, енергозбереження, інвестицій та транспорту</w:t>
      </w:r>
      <w:r w:rsidRPr="00BB376B">
        <w:rPr>
          <w:rFonts w:ascii="Times New Roman" w:hAnsi="Times New Roman" w:cs="Times New Roman"/>
          <w:b/>
          <w:sz w:val="28"/>
          <w:szCs w:val="28"/>
        </w:rPr>
        <w:t xml:space="preserve"> (</w:t>
      </w:r>
      <w:r w:rsidRPr="00BB376B">
        <w:rPr>
          <w:rFonts w:ascii="Times New Roman" w:hAnsi="Times New Roman" w:cs="Times New Roman"/>
          <w:sz w:val="28"/>
          <w:szCs w:val="28"/>
        </w:rPr>
        <w:t>П.Й.Ткачук).</w:t>
      </w:r>
    </w:p>
    <w:p w14:paraId="28E441DE" w14:textId="77777777" w:rsidR="00C350AC" w:rsidRPr="00BB376B" w:rsidRDefault="00C350AC" w:rsidP="00075154">
      <w:pPr>
        <w:tabs>
          <w:tab w:val="left" w:pos="3150"/>
        </w:tabs>
        <w:spacing w:after="0" w:line="240" w:lineRule="auto"/>
        <w:ind w:firstLine="851"/>
        <w:jc w:val="both"/>
        <w:rPr>
          <w:rFonts w:ascii="Times New Roman" w:hAnsi="Times New Roman" w:cs="Times New Roman"/>
          <w:sz w:val="28"/>
          <w:szCs w:val="28"/>
        </w:rPr>
      </w:pPr>
      <w:r w:rsidRPr="00BB376B">
        <w:rPr>
          <w:rFonts w:ascii="Times New Roman" w:hAnsi="Times New Roman" w:cs="Times New Roman"/>
          <w:sz w:val="28"/>
          <w:szCs w:val="28"/>
        </w:rPr>
        <w:t>4. Дане рішення набирає чинності з моменту його оприлюднення на офіційному веб-сайті Радехівської міської ради.</w:t>
      </w:r>
    </w:p>
    <w:p w14:paraId="57BFBC29" w14:textId="77777777" w:rsidR="00C350AC" w:rsidRPr="00BB376B" w:rsidRDefault="00C350AC" w:rsidP="00075154">
      <w:pPr>
        <w:tabs>
          <w:tab w:val="left" w:pos="3150"/>
        </w:tabs>
        <w:spacing w:after="0" w:line="240" w:lineRule="auto"/>
        <w:ind w:firstLine="851"/>
        <w:jc w:val="both"/>
        <w:rPr>
          <w:rFonts w:ascii="Times New Roman" w:hAnsi="Times New Roman" w:cs="Times New Roman"/>
          <w:sz w:val="28"/>
          <w:szCs w:val="28"/>
        </w:rPr>
      </w:pPr>
      <w:r w:rsidRPr="00BB376B">
        <w:rPr>
          <w:rFonts w:ascii="Times New Roman" w:hAnsi="Times New Roman" w:cs="Times New Roman"/>
          <w:sz w:val="28"/>
          <w:szCs w:val="28"/>
        </w:rPr>
        <w:t xml:space="preserve">                                   </w:t>
      </w:r>
    </w:p>
    <w:p w14:paraId="71A25AEA" w14:textId="77777777" w:rsidR="00C350AC" w:rsidRPr="00BB376B" w:rsidRDefault="00C350AC" w:rsidP="00075154">
      <w:pPr>
        <w:tabs>
          <w:tab w:val="left" w:pos="3150"/>
        </w:tabs>
        <w:spacing w:after="0" w:line="240" w:lineRule="auto"/>
        <w:ind w:firstLine="851"/>
        <w:jc w:val="both"/>
        <w:rPr>
          <w:rFonts w:ascii="Times New Roman" w:hAnsi="Times New Roman" w:cs="Times New Roman"/>
          <w:b/>
          <w:sz w:val="28"/>
          <w:szCs w:val="28"/>
        </w:rPr>
      </w:pPr>
    </w:p>
    <w:p w14:paraId="7C86C408" w14:textId="77777777" w:rsidR="00C350AC" w:rsidRPr="00BB376B" w:rsidRDefault="00C350AC" w:rsidP="00075154">
      <w:pPr>
        <w:tabs>
          <w:tab w:val="left" w:pos="3150"/>
        </w:tabs>
        <w:spacing w:after="0" w:line="240" w:lineRule="auto"/>
        <w:ind w:firstLine="851"/>
        <w:jc w:val="both"/>
        <w:rPr>
          <w:rFonts w:ascii="Times New Roman" w:hAnsi="Times New Roman" w:cs="Times New Roman"/>
          <w:b/>
          <w:sz w:val="28"/>
          <w:szCs w:val="28"/>
        </w:rPr>
      </w:pPr>
    </w:p>
    <w:p w14:paraId="591B5F04" w14:textId="2829B179" w:rsidR="00C350AC" w:rsidRPr="00BB376B" w:rsidRDefault="00C350AC" w:rsidP="00075154">
      <w:pPr>
        <w:tabs>
          <w:tab w:val="left" w:pos="3150"/>
        </w:tabs>
        <w:spacing w:after="0" w:line="240" w:lineRule="auto"/>
        <w:jc w:val="both"/>
        <w:rPr>
          <w:rFonts w:ascii="Times New Roman" w:hAnsi="Times New Roman" w:cs="Times New Roman"/>
          <w:b/>
          <w:sz w:val="28"/>
          <w:szCs w:val="28"/>
        </w:rPr>
      </w:pPr>
      <w:r w:rsidRPr="00BB376B">
        <w:rPr>
          <w:rFonts w:ascii="Times New Roman" w:hAnsi="Times New Roman" w:cs="Times New Roman"/>
          <w:b/>
          <w:sz w:val="28"/>
          <w:szCs w:val="28"/>
        </w:rPr>
        <w:t xml:space="preserve">Міський голова                       </w:t>
      </w:r>
      <w:r w:rsidRPr="00BB376B">
        <w:rPr>
          <w:rFonts w:ascii="Times New Roman" w:hAnsi="Times New Roman" w:cs="Times New Roman"/>
          <w:b/>
          <w:sz w:val="28"/>
          <w:szCs w:val="28"/>
        </w:rPr>
        <w:tab/>
      </w:r>
      <w:r w:rsidRPr="00BB376B">
        <w:rPr>
          <w:rFonts w:ascii="Times New Roman" w:hAnsi="Times New Roman" w:cs="Times New Roman"/>
          <w:b/>
          <w:sz w:val="28"/>
          <w:szCs w:val="28"/>
        </w:rPr>
        <w:tab/>
      </w:r>
      <w:r w:rsidRPr="00BB376B">
        <w:rPr>
          <w:rFonts w:ascii="Times New Roman" w:hAnsi="Times New Roman" w:cs="Times New Roman"/>
          <w:b/>
          <w:sz w:val="28"/>
          <w:szCs w:val="28"/>
        </w:rPr>
        <w:tab/>
      </w:r>
      <w:r w:rsidRPr="00BB376B">
        <w:rPr>
          <w:rFonts w:ascii="Times New Roman" w:hAnsi="Times New Roman" w:cs="Times New Roman"/>
          <w:b/>
          <w:sz w:val="28"/>
          <w:szCs w:val="28"/>
        </w:rPr>
        <w:tab/>
        <w:t>Степан КОХАНЧУК</w:t>
      </w:r>
    </w:p>
    <w:tbl>
      <w:tblPr>
        <w:tblpPr w:leftFromText="180" w:rightFromText="180" w:vertAnchor="text" w:horzAnchor="page" w:tblpX="5559" w:tblpY="-337"/>
        <w:tblW w:w="0" w:type="auto"/>
        <w:tblLook w:val="04A0" w:firstRow="1" w:lastRow="0" w:firstColumn="1" w:lastColumn="0" w:noHBand="0" w:noVBand="1"/>
      </w:tblPr>
      <w:tblGrid>
        <w:gridCol w:w="5745"/>
      </w:tblGrid>
      <w:tr w:rsidR="00075154" w:rsidRPr="00BB376B" w14:paraId="7440B8BD" w14:textId="77777777" w:rsidTr="00D32E31">
        <w:tc>
          <w:tcPr>
            <w:tcW w:w="5745" w:type="dxa"/>
          </w:tcPr>
          <w:p w14:paraId="68F4B587" w14:textId="77777777" w:rsidR="001A3C0D" w:rsidRPr="00BB376B" w:rsidRDefault="001A3C0D" w:rsidP="00075154">
            <w:pPr>
              <w:jc w:val="both"/>
              <w:rPr>
                <w:rFonts w:ascii="Times New Roman" w:hAnsi="Times New Roman" w:cs="Times New Roman"/>
                <w:sz w:val="28"/>
                <w:szCs w:val="28"/>
              </w:rPr>
            </w:pPr>
          </w:p>
          <w:tbl>
            <w:tblPr>
              <w:tblpPr w:leftFromText="180" w:rightFromText="180" w:vertAnchor="text" w:horzAnchor="page" w:tblpX="5450" w:tblpY="-337"/>
              <w:tblW w:w="5529" w:type="dxa"/>
              <w:tblLook w:val="04A0" w:firstRow="1" w:lastRow="0" w:firstColumn="1" w:lastColumn="0" w:noHBand="0" w:noVBand="1"/>
            </w:tblPr>
            <w:tblGrid>
              <w:gridCol w:w="5529"/>
            </w:tblGrid>
            <w:tr w:rsidR="00075154" w:rsidRPr="00BB376B" w14:paraId="27FA7746" w14:textId="77777777" w:rsidTr="00D32E31">
              <w:tc>
                <w:tcPr>
                  <w:tcW w:w="5529" w:type="dxa"/>
                  <w:tcBorders>
                    <w:top w:val="nil"/>
                    <w:left w:val="nil"/>
                    <w:bottom w:val="nil"/>
                    <w:right w:val="nil"/>
                  </w:tcBorders>
                </w:tcPr>
                <w:p w14:paraId="0A18FCE4" w14:textId="77777777" w:rsidR="00C350AC" w:rsidRPr="00BB376B" w:rsidRDefault="00C350AC" w:rsidP="00075154">
                  <w:pPr>
                    <w:tabs>
                      <w:tab w:val="left" w:pos="3150"/>
                    </w:tabs>
                    <w:spacing w:after="0" w:line="240" w:lineRule="auto"/>
                    <w:ind w:firstLine="34"/>
                    <w:jc w:val="both"/>
                    <w:rPr>
                      <w:rFonts w:ascii="Times New Roman" w:hAnsi="Times New Roman" w:cs="Times New Roman"/>
                      <w:b/>
                      <w:bCs/>
                      <w:sz w:val="28"/>
                      <w:szCs w:val="28"/>
                    </w:rPr>
                  </w:pPr>
                  <w:r w:rsidRPr="00BB376B">
                    <w:rPr>
                      <w:rFonts w:ascii="Times New Roman" w:hAnsi="Times New Roman" w:cs="Times New Roman"/>
                      <w:b/>
                      <w:bCs/>
                      <w:sz w:val="28"/>
                      <w:szCs w:val="28"/>
                    </w:rPr>
                    <w:t xml:space="preserve">ДОДАТОК </w:t>
                  </w:r>
                </w:p>
                <w:p w14:paraId="7BAA6189" w14:textId="77777777" w:rsidR="00C350AC" w:rsidRPr="00BB376B" w:rsidRDefault="00C350AC" w:rsidP="00075154">
                  <w:pPr>
                    <w:tabs>
                      <w:tab w:val="left" w:pos="3150"/>
                    </w:tabs>
                    <w:spacing w:after="0" w:line="240" w:lineRule="auto"/>
                    <w:ind w:firstLine="34"/>
                    <w:jc w:val="both"/>
                    <w:rPr>
                      <w:rFonts w:ascii="Times New Roman" w:hAnsi="Times New Roman" w:cs="Times New Roman"/>
                      <w:b/>
                      <w:bCs/>
                      <w:sz w:val="28"/>
                      <w:szCs w:val="28"/>
                    </w:rPr>
                  </w:pPr>
                  <w:r w:rsidRPr="00BB376B">
                    <w:rPr>
                      <w:rFonts w:ascii="Times New Roman" w:hAnsi="Times New Roman" w:cs="Times New Roman"/>
                      <w:b/>
                      <w:bCs/>
                      <w:sz w:val="28"/>
                      <w:szCs w:val="28"/>
                    </w:rPr>
                    <w:t>до рішення Радехівської міської ради</w:t>
                  </w:r>
                </w:p>
                <w:p w14:paraId="526CB323" w14:textId="5B6F23BA" w:rsidR="00C350AC" w:rsidRPr="00BB376B" w:rsidRDefault="00C350AC" w:rsidP="00075154">
                  <w:pPr>
                    <w:tabs>
                      <w:tab w:val="left" w:pos="3150"/>
                    </w:tabs>
                    <w:spacing w:after="0" w:line="240" w:lineRule="auto"/>
                    <w:ind w:firstLine="34"/>
                    <w:jc w:val="both"/>
                    <w:rPr>
                      <w:rFonts w:ascii="Times New Roman" w:hAnsi="Times New Roman" w:cs="Times New Roman"/>
                      <w:b/>
                      <w:bCs/>
                      <w:sz w:val="28"/>
                      <w:szCs w:val="28"/>
                    </w:rPr>
                  </w:pPr>
                  <w:r w:rsidRPr="00BB376B">
                    <w:rPr>
                      <w:rFonts w:ascii="Times New Roman" w:hAnsi="Times New Roman" w:cs="Times New Roman"/>
                      <w:b/>
                      <w:bCs/>
                      <w:sz w:val="28"/>
                      <w:szCs w:val="28"/>
                    </w:rPr>
                    <w:t xml:space="preserve">від </w:t>
                  </w:r>
                  <w:r w:rsidR="00113726">
                    <w:rPr>
                      <w:rFonts w:ascii="Times New Roman" w:hAnsi="Times New Roman" w:cs="Times New Roman"/>
                      <w:b/>
                      <w:bCs/>
                      <w:sz w:val="28"/>
                      <w:szCs w:val="28"/>
                    </w:rPr>
                    <w:t>20</w:t>
                  </w:r>
                  <w:r w:rsidRPr="00BB376B">
                    <w:rPr>
                      <w:rFonts w:ascii="Times New Roman" w:hAnsi="Times New Roman" w:cs="Times New Roman"/>
                      <w:b/>
                      <w:bCs/>
                      <w:sz w:val="28"/>
                      <w:szCs w:val="28"/>
                    </w:rPr>
                    <w:t xml:space="preserve"> лютого  2026 року №</w:t>
                  </w:r>
                  <w:r w:rsidR="001A1A81">
                    <w:rPr>
                      <w:rFonts w:ascii="Times New Roman" w:hAnsi="Times New Roman" w:cs="Times New Roman"/>
                      <w:b/>
                      <w:bCs/>
                      <w:sz w:val="28"/>
                      <w:szCs w:val="28"/>
                    </w:rPr>
                    <w:t>18</w:t>
                  </w:r>
                  <w:r w:rsidRPr="00BB376B">
                    <w:rPr>
                      <w:rFonts w:ascii="Times New Roman" w:hAnsi="Times New Roman" w:cs="Times New Roman"/>
                      <w:b/>
                      <w:bCs/>
                      <w:sz w:val="28"/>
                      <w:szCs w:val="28"/>
                    </w:rPr>
                    <w:t xml:space="preserve"> </w:t>
                  </w:r>
                </w:p>
                <w:p w14:paraId="2F2134FC" w14:textId="77777777" w:rsidR="00C350AC" w:rsidRPr="00BB376B" w:rsidRDefault="00C350AC" w:rsidP="00075154">
                  <w:pPr>
                    <w:tabs>
                      <w:tab w:val="left" w:pos="3150"/>
                    </w:tabs>
                    <w:spacing w:after="0" w:line="240" w:lineRule="auto"/>
                    <w:ind w:firstLine="34"/>
                    <w:jc w:val="both"/>
                    <w:rPr>
                      <w:rFonts w:ascii="Times New Roman" w:hAnsi="Times New Roman" w:cs="Times New Roman"/>
                      <w:bCs/>
                      <w:sz w:val="28"/>
                      <w:szCs w:val="28"/>
                    </w:rPr>
                  </w:pPr>
                  <w:r w:rsidRPr="00BB376B">
                    <w:rPr>
                      <w:rFonts w:ascii="Times New Roman" w:hAnsi="Times New Roman" w:cs="Times New Roman"/>
                      <w:b/>
                      <w:bCs/>
                      <w:sz w:val="28"/>
                      <w:szCs w:val="28"/>
                    </w:rPr>
                    <w:t>ЗАТВЕРДЖЕНО</w:t>
                  </w:r>
                </w:p>
              </w:tc>
            </w:tr>
            <w:tr w:rsidR="00075154" w:rsidRPr="00BB376B" w14:paraId="7BC5635D" w14:textId="77777777" w:rsidTr="00D32E31">
              <w:tc>
                <w:tcPr>
                  <w:tcW w:w="5529" w:type="dxa"/>
                  <w:tcBorders>
                    <w:top w:val="nil"/>
                    <w:left w:val="nil"/>
                    <w:bottom w:val="nil"/>
                    <w:right w:val="nil"/>
                  </w:tcBorders>
                </w:tcPr>
                <w:p w14:paraId="4EBE7618" w14:textId="77777777" w:rsidR="00C350AC" w:rsidRPr="00BB376B" w:rsidRDefault="00C350AC" w:rsidP="00075154">
                  <w:pPr>
                    <w:tabs>
                      <w:tab w:val="left" w:pos="3150"/>
                    </w:tabs>
                    <w:spacing w:after="0" w:line="240" w:lineRule="auto"/>
                    <w:ind w:firstLine="34"/>
                    <w:jc w:val="both"/>
                    <w:rPr>
                      <w:rFonts w:ascii="Times New Roman" w:hAnsi="Times New Roman" w:cs="Times New Roman"/>
                      <w:bCs/>
                      <w:sz w:val="28"/>
                      <w:szCs w:val="28"/>
                    </w:rPr>
                  </w:pPr>
                  <w:r w:rsidRPr="00BB376B">
                    <w:rPr>
                      <w:rFonts w:ascii="Times New Roman" w:hAnsi="Times New Roman" w:cs="Times New Roman"/>
                      <w:bCs/>
                      <w:sz w:val="28"/>
                      <w:szCs w:val="28"/>
                    </w:rPr>
                    <w:t xml:space="preserve">Рішенням   сесії    Радехівської    міської </w:t>
                  </w:r>
                </w:p>
              </w:tc>
            </w:tr>
            <w:tr w:rsidR="00075154" w:rsidRPr="00BB376B" w14:paraId="34F532C9" w14:textId="77777777" w:rsidTr="00D32E31">
              <w:tc>
                <w:tcPr>
                  <w:tcW w:w="5529" w:type="dxa"/>
                  <w:tcBorders>
                    <w:top w:val="nil"/>
                    <w:left w:val="nil"/>
                    <w:bottom w:val="nil"/>
                    <w:right w:val="nil"/>
                  </w:tcBorders>
                </w:tcPr>
                <w:p w14:paraId="5E81CF29" w14:textId="3AB60F76" w:rsidR="00C350AC" w:rsidRPr="00BB376B" w:rsidRDefault="00C350AC" w:rsidP="00075154">
                  <w:pPr>
                    <w:tabs>
                      <w:tab w:val="left" w:pos="3150"/>
                    </w:tabs>
                    <w:spacing w:after="0" w:line="240" w:lineRule="auto"/>
                    <w:ind w:firstLine="34"/>
                    <w:jc w:val="both"/>
                    <w:rPr>
                      <w:rFonts w:ascii="Times New Roman" w:hAnsi="Times New Roman" w:cs="Times New Roman"/>
                      <w:bCs/>
                      <w:sz w:val="28"/>
                      <w:szCs w:val="28"/>
                    </w:rPr>
                  </w:pPr>
                  <w:r w:rsidRPr="00BB376B">
                    <w:rPr>
                      <w:rFonts w:ascii="Times New Roman" w:hAnsi="Times New Roman" w:cs="Times New Roman"/>
                      <w:bCs/>
                      <w:sz w:val="28"/>
                      <w:szCs w:val="28"/>
                    </w:rPr>
                    <w:t>ради   №</w:t>
                  </w:r>
                  <w:r w:rsidR="001A1A81">
                    <w:rPr>
                      <w:rFonts w:ascii="Times New Roman" w:hAnsi="Times New Roman" w:cs="Times New Roman"/>
                      <w:bCs/>
                      <w:sz w:val="28"/>
                      <w:szCs w:val="28"/>
                    </w:rPr>
                    <w:t>18</w:t>
                  </w:r>
                  <w:r w:rsidRPr="00BB376B">
                    <w:rPr>
                      <w:rFonts w:ascii="Times New Roman" w:hAnsi="Times New Roman" w:cs="Times New Roman"/>
                      <w:bCs/>
                      <w:sz w:val="28"/>
                      <w:szCs w:val="28"/>
                    </w:rPr>
                    <w:t xml:space="preserve">  від  «20» лютого  2026  року.</w:t>
                  </w:r>
                </w:p>
              </w:tc>
            </w:tr>
            <w:tr w:rsidR="00075154" w:rsidRPr="00BB376B" w14:paraId="3F2E2FF4" w14:textId="77777777" w:rsidTr="00D32E31">
              <w:tc>
                <w:tcPr>
                  <w:tcW w:w="5529" w:type="dxa"/>
                  <w:tcBorders>
                    <w:top w:val="nil"/>
                    <w:left w:val="nil"/>
                    <w:bottom w:val="nil"/>
                    <w:right w:val="nil"/>
                  </w:tcBorders>
                </w:tcPr>
                <w:p w14:paraId="3DAA0929" w14:textId="77777777" w:rsidR="00C350AC" w:rsidRPr="00BB376B" w:rsidRDefault="00C350AC" w:rsidP="00075154">
                  <w:pPr>
                    <w:tabs>
                      <w:tab w:val="left" w:pos="3150"/>
                    </w:tabs>
                    <w:spacing w:after="0" w:line="240" w:lineRule="auto"/>
                    <w:ind w:firstLine="851"/>
                    <w:jc w:val="both"/>
                    <w:rPr>
                      <w:rFonts w:ascii="Times New Roman" w:hAnsi="Times New Roman" w:cs="Times New Roman"/>
                      <w:bCs/>
                      <w:sz w:val="28"/>
                      <w:szCs w:val="28"/>
                    </w:rPr>
                  </w:pPr>
                </w:p>
              </w:tc>
            </w:tr>
          </w:tbl>
          <w:p w14:paraId="69F2771C" w14:textId="66D71BC9" w:rsidR="00C350AC" w:rsidRPr="00BB376B" w:rsidRDefault="00C350AC" w:rsidP="00075154">
            <w:pPr>
              <w:shd w:val="clear" w:color="auto" w:fill="FFFFFF"/>
              <w:tabs>
                <w:tab w:val="left" w:pos="3150"/>
              </w:tabs>
              <w:spacing w:after="0" w:line="240" w:lineRule="auto"/>
              <w:jc w:val="both"/>
              <w:rPr>
                <w:rFonts w:ascii="Times New Roman" w:hAnsi="Times New Roman" w:cs="Times New Roman"/>
                <w:spacing w:val="-8"/>
                <w:sz w:val="28"/>
                <w:szCs w:val="28"/>
              </w:rPr>
            </w:pPr>
            <w:r w:rsidRPr="00BB376B">
              <w:rPr>
                <w:rFonts w:ascii="Times New Roman" w:hAnsi="Times New Roman" w:cs="Times New Roman"/>
                <w:spacing w:val="-8"/>
                <w:sz w:val="28"/>
                <w:szCs w:val="28"/>
              </w:rPr>
              <w:t xml:space="preserve">Міський голова </w:t>
            </w:r>
            <w:r w:rsidRPr="00BB376B">
              <w:rPr>
                <w:rFonts w:ascii="Times New Roman" w:hAnsi="Times New Roman" w:cs="Times New Roman"/>
                <w:spacing w:val="-8"/>
                <w:sz w:val="28"/>
                <w:szCs w:val="28"/>
                <w:u w:val="single"/>
              </w:rPr>
              <w:t xml:space="preserve">            </w:t>
            </w:r>
            <w:r w:rsidR="001A1A81">
              <w:rPr>
                <w:rFonts w:ascii="Times New Roman" w:hAnsi="Times New Roman" w:cs="Times New Roman"/>
                <w:spacing w:val="-8"/>
                <w:sz w:val="28"/>
                <w:szCs w:val="28"/>
                <w:u w:val="single"/>
              </w:rPr>
              <w:t xml:space="preserve">     </w:t>
            </w:r>
            <w:r w:rsidRPr="00BB376B">
              <w:rPr>
                <w:rFonts w:ascii="Times New Roman" w:hAnsi="Times New Roman" w:cs="Times New Roman"/>
                <w:spacing w:val="-8"/>
                <w:sz w:val="28"/>
                <w:szCs w:val="28"/>
              </w:rPr>
              <w:t>Степан КОХАНЧУК</w:t>
            </w:r>
          </w:p>
          <w:p w14:paraId="15D0545A" w14:textId="77777777" w:rsidR="00C350AC" w:rsidRPr="00BB376B" w:rsidRDefault="00C350AC" w:rsidP="00075154">
            <w:pPr>
              <w:tabs>
                <w:tab w:val="left" w:pos="3150"/>
              </w:tabs>
              <w:spacing w:after="0" w:line="240" w:lineRule="auto"/>
              <w:ind w:firstLine="851"/>
              <w:jc w:val="both"/>
              <w:rPr>
                <w:rFonts w:ascii="Times New Roman" w:hAnsi="Times New Roman" w:cs="Times New Roman"/>
                <w:b/>
                <w:bCs/>
                <w:sz w:val="28"/>
                <w:szCs w:val="28"/>
              </w:rPr>
            </w:pPr>
            <w:r w:rsidRPr="00BB376B">
              <w:rPr>
                <w:rFonts w:ascii="Times New Roman" w:hAnsi="Times New Roman" w:cs="Times New Roman"/>
                <w:b/>
                <w:bCs/>
                <w:sz w:val="28"/>
                <w:szCs w:val="28"/>
              </w:rPr>
              <w:t xml:space="preserve">                                                                        </w:t>
            </w:r>
          </w:p>
        </w:tc>
      </w:tr>
    </w:tbl>
    <w:p w14:paraId="71FC25C4" w14:textId="77777777" w:rsidR="00C350AC" w:rsidRPr="00BB376B" w:rsidRDefault="00C350AC" w:rsidP="00075154">
      <w:pPr>
        <w:tabs>
          <w:tab w:val="left" w:pos="3150"/>
        </w:tabs>
        <w:spacing w:after="0" w:line="240" w:lineRule="auto"/>
        <w:ind w:firstLine="851"/>
        <w:jc w:val="both"/>
        <w:rPr>
          <w:rFonts w:ascii="Times New Roman" w:hAnsi="Times New Roman" w:cs="Times New Roman"/>
          <w:b/>
          <w:bCs/>
          <w:sz w:val="28"/>
          <w:szCs w:val="28"/>
        </w:rPr>
      </w:pPr>
      <w:r w:rsidRPr="00BB376B">
        <w:rPr>
          <w:rFonts w:ascii="Times New Roman" w:hAnsi="Times New Roman" w:cs="Times New Roman"/>
          <w:b/>
          <w:bCs/>
          <w:sz w:val="28"/>
          <w:szCs w:val="28"/>
        </w:rPr>
        <w:t xml:space="preserve">                                                                        </w:t>
      </w:r>
    </w:p>
    <w:p w14:paraId="7141BAD3" w14:textId="77777777" w:rsidR="00C350AC" w:rsidRPr="00BB376B" w:rsidRDefault="00C350AC" w:rsidP="00075154">
      <w:pPr>
        <w:shd w:val="clear" w:color="auto" w:fill="FFFFFF"/>
        <w:tabs>
          <w:tab w:val="left" w:pos="3150"/>
        </w:tabs>
        <w:spacing w:after="0" w:line="240" w:lineRule="auto"/>
        <w:ind w:firstLine="851"/>
        <w:jc w:val="both"/>
        <w:rPr>
          <w:rFonts w:ascii="Times New Roman" w:hAnsi="Times New Roman" w:cs="Times New Roman"/>
          <w:spacing w:val="-8"/>
          <w:sz w:val="28"/>
          <w:szCs w:val="28"/>
        </w:rPr>
      </w:pPr>
    </w:p>
    <w:p w14:paraId="01A91CC7" w14:textId="77777777" w:rsidR="00C350AC" w:rsidRPr="00BB376B" w:rsidRDefault="00C350AC" w:rsidP="00075154">
      <w:pPr>
        <w:shd w:val="clear" w:color="auto" w:fill="FFFFFF"/>
        <w:tabs>
          <w:tab w:val="left" w:pos="3150"/>
        </w:tabs>
        <w:spacing w:after="0" w:line="240" w:lineRule="auto"/>
        <w:ind w:firstLine="851"/>
        <w:jc w:val="both"/>
        <w:rPr>
          <w:rFonts w:ascii="Times New Roman" w:hAnsi="Times New Roman" w:cs="Times New Roman"/>
          <w:spacing w:val="-8"/>
          <w:sz w:val="28"/>
          <w:szCs w:val="28"/>
        </w:rPr>
      </w:pPr>
    </w:p>
    <w:p w14:paraId="4FC1B5F7" w14:textId="77777777" w:rsidR="00C350AC" w:rsidRPr="00BB376B" w:rsidRDefault="00C350AC" w:rsidP="00075154">
      <w:pPr>
        <w:shd w:val="clear" w:color="auto" w:fill="FFFFFF"/>
        <w:tabs>
          <w:tab w:val="left" w:pos="3150"/>
        </w:tabs>
        <w:spacing w:after="0" w:line="240" w:lineRule="auto"/>
        <w:ind w:firstLine="851"/>
        <w:jc w:val="both"/>
        <w:rPr>
          <w:rFonts w:ascii="Times New Roman" w:hAnsi="Times New Roman" w:cs="Times New Roman"/>
          <w:spacing w:val="-8"/>
          <w:sz w:val="28"/>
          <w:szCs w:val="28"/>
        </w:rPr>
      </w:pPr>
    </w:p>
    <w:p w14:paraId="556E9CFF" w14:textId="77777777" w:rsidR="00C350AC" w:rsidRPr="00BB376B" w:rsidRDefault="00C350AC" w:rsidP="00075154">
      <w:pPr>
        <w:shd w:val="clear" w:color="auto" w:fill="FFFFFF"/>
        <w:tabs>
          <w:tab w:val="left" w:pos="3150"/>
        </w:tabs>
        <w:spacing w:after="0" w:line="240" w:lineRule="auto"/>
        <w:ind w:firstLine="851"/>
        <w:jc w:val="both"/>
        <w:rPr>
          <w:rFonts w:ascii="Times New Roman" w:hAnsi="Times New Roman" w:cs="Times New Roman"/>
          <w:spacing w:val="-8"/>
          <w:sz w:val="28"/>
          <w:szCs w:val="28"/>
        </w:rPr>
      </w:pPr>
    </w:p>
    <w:p w14:paraId="0F89C6E5" w14:textId="77777777" w:rsidR="00C350AC" w:rsidRPr="00BB376B" w:rsidRDefault="00C350AC" w:rsidP="00075154">
      <w:pPr>
        <w:shd w:val="clear" w:color="auto" w:fill="FFFFFF"/>
        <w:tabs>
          <w:tab w:val="left" w:pos="3150"/>
        </w:tabs>
        <w:spacing w:after="0" w:line="240" w:lineRule="auto"/>
        <w:ind w:firstLine="851"/>
        <w:jc w:val="both"/>
        <w:rPr>
          <w:rFonts w:ascii="Times New Roman" w:hAnsi="Times New Roman" w:cs="Times New Roman"/>
          <w:spacing w:val="-8"/>
          <w:sz w:val="28"/>
          <w:szCs w:val="28"/>
        </w:rPr>
      </w:pPr>
    </w:p>
    <w:p w14:paraId="339FF404" w14:textId="77777777" w:rsidR="00C350AC" w:rsidRPr="00BB376B" w:rsidRDefault="00C350AC" w:rsidP="00075154">
      <w:pPr>
        <w:shd w:val="clear" w:color="auto" w:fill="FFFFFF"/>
        <w:tabs>
          <w:tab w:val="left" w:pos="3150"/>
        </w:tabs>
        <w:spacing w:after="0" w:line="240" w:lineRule="auto"/>
        <w:ind w:firstLine="851"/>
        <w:jc w:val="both"/>
        <w:rPr>
          <w:rFonts w:ascii="Times New Roman" w:hAnsi="Times New Roman" w:cs="Times New Roman"/>
          <w:spacing w:val="-8"/>
          <w:sz w:val="28"/>
          <w:szCs w:val="28"/>
        </w:rPr>
      </w:pPr>
    </w:p>
    <w:p w14:paraId="1A611978" w14:textId="77777777" w:rsidR="00C350AC" w:rsidRPr="00BB376B" w:rsidRDefault="00C350AC" w:rsidP="00075154">
      <w:pPr>
        <w:tabs>
          <w:tab w:val="left" w:pos="3150"/>
        </w:tabs>
        <w:spacing w:after="0" w:line="240" w:lineRule="auto"/>
        <w:ind w:firstLine="851"/>
        <w:jc w:val="both"/>
        <w:rPr>
          <w:rFonts w:ascii="Times New Roman" w:hAnsi="Times New Roman" w:cs="Times New Roman"/>
          <w:bCs/>
          <w:sz w:val="28"/>
          <w:szCs w:val="28"/>
        </w:rPr>
      </w:pPr>
    </w:p>
    <w:p w14:paraId="1A1AC62C" w14:textId="77777777" w:rsidR="00C350AC" w:rsidRPr="00BB376B" w:rsidRDefault="00C350AC" w:rsidP="00075154">
      <w:pPr>
        <w:pStyle w:val="Style1"/>
        <w:widowControl/>
        <w:tabs>
          <w:tab w:val="left" w:pos="3150"/>
        </w:tabs>
        <w:ind w:firstLine="851"/>
        <w:jc w:val="both"/>
        <w:rPr>
          <w:rStyle w:val="FontStyle16"/>
          <w:rFonts w:eastAsia="Calibri"/>
          <w:b/>
          <w:sz w:val="28"/>
          <w:szCs w:val="28"/>
          <w:lang w:eastAsia="uk-UA"/>
        </w:rPr>
      </w:pPr>
    </w:p>
    <w:p w14:paraId="1A2D67E6" w14:textId="77777777" w:rsidR="001A3C0D" w:rsidRPr="00BB376B" w:rsidRDefault="001A3C0D" w:rsidP="00075154">
      <w:pPr>
        <w:pStyle w:val="Style1"/>
        <w:widowControl/>
        <w:tabs>
          <w:tab w:val="left" w:pos="3150"/>
        </w:tabs>
        <w:ind w:firstLine="851"/>
        <w:jc w:val="both"/>
        <w:rPr>
          <w:rStyle w:val="FontStyle16"/>
          <w:rFonts w:eastAsia="Calibri"/>
          <w:b/>
          <w:sz w:val="28"/>
          <w:szCs w:val="28"/>
          <w:lang w:eastAsia="uk-UA"/>
        </w:rPr>
      </w:pPr>
    </w:p>
    <w:p w14:paraId="66D087C0" w14:textId="77777777" w:rsidR="001A3C0D" w:rsidRPr="00BB376B" w:rsidRDefault="001A3C0D" w:rsidP="00075154">
      <w:pPr>
        <w:pStyle w:val="Style1"/>
        <w:widowControl/>
        <w:tabs>
          <w:tab w:val="left" w:pos="3150"/>
        </w:tabs>
        <w:ind w:firstLine="851"/>
        <w:jc w:val="both"/>
        <w:rPr>
          <w:rStyle w:val="FontStyle16"/>
          <w:rFonts w:eastAsia="Calibri"/>
          <w:b/>
          <w:sz w:val="28"/>
          <w:szCs w:val="28"/>
          <w:lang w:eastAsia="uk-UA"/>
        </w:rPr>
      </w:pPr>
    </w:p>
    <w:p w14:paraId="10313498" w14:textId="77777777" w:rsidR="00C350AC" w:rsidRPr="00BB376B" w:rsidRDefault="00C350AC" w:rsidP="00075154">
      <w:pPr>
        <w:pStyle w:val="Style1"/>
        <w:widowControl/>
        <w:tabs>
          <w:tab w:val="left" w:pos="1276"/>
          <w:tab w:val="left" w:pos="3119"/>
          <w:tab w:val="left" w:pos="3150"/>
        </w:tabs>
        <w:ind w:firstLine="851"/>
        <w:jc w:val="both"/>
        <w:rPr>
          <w:rStyle w:val="FontStyle16"/>
          <w:rFonts w:eastAsia="Calibri"/>
          <w:b/>
          <w:sz w:val="28"/>
          <w:szCs w:val="28"/>
          <w:lang w:eastAsia="uk-UA"/>
        </w:rPr>
      </w:pPr>
    </w:p>
    <w:p w14:paraId="4ED128FF" w14:textId="77777777" w:rsidR="001A3C0D" w:rsidRPr="00BB376B" w:rsidRDefault="001A3C0D" w:rsidP="00075154">
      <w:pPr>
        <w:pStyle w:val="Style1"/>
        <w:widowControl/>
        <w:tabs>
          <w:tab w:val="left" w:pos="1276"/>
          <w:tab w:val="left" w:pos="3119"/>
          <w:tab w:val="left" w:pos="3150"/>
        </w:tabs>
        <w:ind w:firstLine="851"/>
        <w:jc w:val="both"/>
        <w:rPr>
          <w:rStyle w:val="FontStyle16"/>
          <w:rFonts w:eastAsia="Calibri"/>
          <w:b/>
          <w:sz w:val="28"/>
          <w:szCs w:val="28"/>
          <w:lang w:eastAsia="uk-UA"/>
        </w:rPr>
      </w:pPr>
    </w:p>
    <w:p w14:paraId="7DB15C77" w14:textId="77777777" w:rsidR="001A3C0D" w:rsidRPr="00BB376B" w:rsidRDefault="001A3C0D" w:rsidP="00075154">
      <w:pPr>
        <w:pStyle w:val="Style1"/>
        <w:widowControl/>
        <w:tabs>
          <w:tab w:val="left" w:pos="1276"/>
          <w:tab w:val="left" w:pos="3119"/>
          <w:tab w:val="left" w:pos="3150"/>
        </w:tabs>
        <w:ind w:firstLine="851"/>
        <w:jc w:val="both"/>
        <w:rPr>
          <w:rStyle w:val="FontStyle16"/>
          <w:rFonts w:eastAsia="Calibri"/>
          <w:b/>
          <w:sz w:val="28"/>
          <w:szCs w:val="28"/>
          <w:lang w:eastAsia="uk-UA"/>
        </w:rPr>
      </w:pPr>
    </w:p>
    <w:p w14:paraId="4ABB5DF2" w14:textId="77777777" w:rsidR="00C350AC" w:rsidRPr="00BB376B" w:rsidRDefault="00C350AC" w:rsidP="00075154">
      <w:pPr>
        <w:pStyle w:val="Style1"/>
        <w:widowControl/>
        <w:tabs>
          <w:tab w:val="left" w:pos="3150"/>
        </w:tabs>
        <w:ind w:firstLine="851"/>
        <w:jc w:val="both"/>
        <w:rPr>
          <w:rStyle w:val="FontStyle16"/>
          <w:rFonts w:eastAsia="Calibri"/>
          <w:b/>
          <w:sz w:val="28"/>
          <w:szCs w:val="28"/>
          <w:lang w:eastAsia="uk-UA"/>
        </w:rPr>
      </w:pPr>
    </w:p>
    <w:p w14:paraId="110FE5A2" w14:textId="77777777" w:rsidR="00C350AC" w:rsidRPr="005C57C1" w:rsidRDefault="00C350AC" w:rsidP="005227E4">
      <w:pPr>
        <w:pStyle w:val="10"/>
        <w:shd w:val="clear" w:color="auto" w:fill="auto"/>
        <w:spacing w:after="0" w:line="240" w:lineRule="auto"/>
        <w:ind w:right="120"/>
        <w:rPr>
          <w:sz w:val="44"/>
          <w:szCs w:val="44"/>
        </w:rPr>
      </w:pPr>
      <w:r w:rsidRPr="005C57C1">
        <w:rPr>
          <w:sz w:val="44"/>
          <w:szCs w:val="44"/>
        </w:rPr>
        <w:t>ПРОГРАМА</w:t>
      </w:r>
    </w:p>
    <w:p w14:paraId="2612EE86" w14:textId="77777777" w:rsidR="001A1A81" w:rsidRDefault="00DD4E75" w:rsidP="00DD4E75">
      <w:pPr>
        <w:tabs>
          <w:tab w:val="left" w:pos="3150"/>
        </w:tabs>
        <w:spacing w:after="0" w:line="240" w:lineRule="auto"/>
        <w:ind w:firstLine="851"/>
        <w:jc w:val="center"/>
        <w:rPr>
          <w:rFonts w:ascii="Times New Roman" w:hAnsi="Times New Roman" w:cs="Times New Roman"/>
          <w:b/>
          <w:spacing w:val="-3"/>
          <w:sz w:val="44"/>
          <w:szCs w:val="44"/>
        </w:rPr>
      </w:pPr>
      <w:r w:rsidRPr="005C57C1">
        <w:rPr>
          <w:rFonts w:ascii="Times New Roman" w:hAnsi="Times New Roman" w:cs="Times New Roman"/>
          <w:b/>
          <w:spacing w:val="-3"/>
          <w:sz w:val="44"/>
          <w:szCs w:val="44"/>
        </w:rPr>
        <w:t xml:space="preserve">організації діяльності в </w:t>
      </w:r>
    </w:p>
    <w:p w14:paraId="235DD255" w14:textId="716E0DC3" w:rsidR="00C350AC" w:rsidRPr="005C57C1" w:rsidRDefault="00DD4E75" w:rsidP="00DD4E75">
      <w:pPr>
        <w:tabs>
          <w:tab w:val="left" w:pos="3150"/>
        </w:tabs>
        <w:spacing w:after="0" w:line="240" w:lineRule="auto"/>
        <w:ind w:firstLine="851"/>
        <w:jc w:val="center"/>
        <w:rPr>
          <w:rFonts w:ascii="Times New Roman" w:hAnsi="Times New Roman" w:cs="Times New Roman"/>
          <w:b/>
          <w:spacing w:val="-3"/>
          <w:sz w:val="44"/>
          <w:szCs w:val="44"/>
        </w:rPr>
      </w:pPr>
      <w:r w:rsidRPr="005C57C1">
        <w:rPr>
          <w:rFonts w:ascii="Times New Roman" w:hAnsi="Times New Roman" w:cs="Times New Roman"/>
          <w:b/>
          <w:spacing w:val="-3"/>
          <w:sz w:val="44"/>
          <w:szCs w:val="44"/>
        </w:rPr>
        <w:t>Радехівській міській територіальній громаді</w:t>
      </w:r>
      <w:r w:rsidR="005C57C1">
        <w:rPr>
          <w:rFonts w:ascii="Times New Roman" w:hAnsi="Times New Roman" w:cs="Times New Roman"/>
          <w:b/>
          <w:spacing w:val="-3"/>
          <w:sz w:val="44"/>
          <w:szCs w:val="44"/>
        </w:rPr>
        <w:t xml:space="preserve"> </w:t>
      </w:r>
      <w:r w:rsidRPr="005C57C1">
        <w:rPr>
          <w:rFonts w:ascii="Times New Roman" w:hAnsi="Times New Roman" w:cs="Times New Roman"/>
          <w:b/>
          <w:spacing w:val="-3"/>
          <w:sz w:val="44"/>
          <w:szCs w:val="44"/>
        </w:rPr>
        <w:t>центру життєстійкості на 2026 рік</w:t>
      </w:r>
    </w:p>
    <w:p w14:paraId="2EEB5AD5" w14:textId="77777777" w:rsidR="005C57C1" w:rsidRPr="005C57C1" w:rsidRDefault="005C57C1" w:rsidP="00DD4E75">
      <w:pPr>
        <w:tabs>
          <w:tab w:val="left" w:pos="3150"/>
        </w:tabs>
        <w:spacing w:after="0" w:line="240" w:lineRule="auto"/>
        <w:ind w:firstLine="851"/>
        <w:jc w:val="center"/>
        <w:rPr>
          <w:rFonts w:ascii="Times New Roman" w:hAnsi="Times New Roman" w:cs="Times New Roman"/>
          <w:b/>
          <w:sz w:val="44"/>
          <w:szCs w:val="44"/>
        </w:rPr>
      </w:pPr>
    </w:p>
    <w:p w14:paraId="615ABACD" w14:textId="77777777" w:rsidR="00C350AC" w:rsidRPr="00BB376B" w:rsidRDefault="00C350AC" w:rsidP="00075154">
      <w:pPr>
        <w:tabs>
          <w:tab w:val="left" w:pos="3150"/>
        </w:tabs>
        <w:spacing w:after="0" w:line="240" w:lineRule="auto"/>
        <w:ind w:firstLine="851"/>
        <w:jc w:val="both"/>
        <w:rPr>
          <w:rFonts w:ascii="Times New Roman" w:hAnsi="Times New Roman" w:cs="Times New Roman"/>
          <w:b/>
          <w:sz w:val="28"/>
          <w:szCs w:val="28"/>
        </w:rPr>
      </w:pPr>
    </w:p>
    <w:tbl>
      <w:tblPr>
        <w:tblW w:w="10065" w:type="dxa"/>
        <w:tblInd w:w="108" w:type="dxa"/>
        <w:tblLook w:val="01E0" w:firstRow="1" w:lastRow="1" w:firstColumn="1" w:lastColumn="1" w:noHBand="0" w:noVBand="0"/>
      </w:tblPr>
      <w:tblGrid>
        <w:gridCol w:w="4536"/>
        <w:gridCol w:w="1134"/>
        <w:gridCol w:w="4395"/>
      </w:tblGrid>
      <w:tr w:rsidR="00075154" w:rsidRPr="00BB376B" w14:paraId="5309DE1F" w14:textId="77777777" w:rsidTr="00D32E31">
        <w:tc>
          <w:tcPr>
            <w:tcW w:w="4536" w:type="dxa"/>
          </w:tcPr>
          <w:p w14:paraId="70BD45F4" w14:textId="77777777" w:rsidR="00C350AC" w:rsidRPr="00BB376B" w:rsidRDefault="00C350AC" w:rsidP="00075154">
            <w:pPr>
              <w:tabs>
                <w:tab w:val="left" w:pos="3150"/>
              </w:tabs>
              <w:spacing w:after="0" w:line="240" w:lineRule="auto"/>
              <w:ind w:firstLine="176"/>
              <w:jc w:val="both"/>
              <w:rPr>
                <w:rFonts w:ascii="Times New Roman" w:hAnsi="Times New Roman" w:cs="Times New Roman"/>
                <w:b/>
                <w:sz w:val="28"/>
                <w:szCs w:val="28"/>
              </w:rPr>
            </w:pPr>
            <w:r w:rsidRPr="00BB376B">
              <w:rPr>
                <w:rFonts w:ascii="Times New Roman" w:hAnsi="Times New Roman" w:cs="Times New Roman"/>
                <w:b/>
                <w:sz w:val="28"/>
                <w:szCs w:val="28"/>
              </w:rPr>
              <w:t>Погоджено</w:t>
            </w:r>
          </w:p>
          <w:p w14:paraId="283188AB" w14:textId="77777777" w:rsidR="00C350AC" w:rsidRPr="00BB376B" w:rsidRDefault="00C350AC" w:rsidP="00075154">
            <w:pPr>
              <w:tabs>
                <w:tab w:val="left" w:pos="3150"/>
              </w:tabs>
              <w:spacing w:after="0" w:line="240" w:lineRule="auto"/>
              <w:ind w:firstLine="176"/>
              <w:jc w:val="both"/>
              <w:rPr>
                <w:rFonts w:ascii="Times New Roman" w:hAnsi="Times New Roman" w:cs="Times New Roman"/>
                <w:sz w:val="28"/>
                <w:szCs w:val="28"/>
              </w:rPr>
            </w:pPr>
            <w:r w:rsidRPr="00BB376B">
              <w:rPr>
                <w:rFonts w:ascii="Times New Roman" w:hAnsi="Times New Roman" w:cs="Times New Roman"/>
                <w:sz w:val="28"/>
                <w:szCs w:val="28"/>
              </w:rPr>
              <w:t>Голова постійної комісії з питань планування, бюджету, фінансів, енергозбереження, інвестицій та транспорту</w:t>
            </w:r>
          </w:p>
          <w:p w14:paraId="0F54D8AC" w14:textId="2650D23D" w:rsidR="00C350AC" w:rsidRPr="00BB376B" w:rsidRDefault="00C350AC" w:rsidP="00075154">
            <w:pPr>
              <w:tabs>
                <w:tab w:val="left" w:pos="3150"/>
              </w:tabs>
              <w:spacing w:after="0" w:line="240" w:lineRule="auto"/>
              <w:ind w:firstLine="176"/>
              <w:jc w:val="both"/>
              <w:rPr>
                <w:rFonts w:ascii="Times New Roman" w:hAnsi="Times New Roman" w:cs="Times New Roman"/>
                <w:sz w:val="28"/>
                <w:szCs w:val="28"/>
              </w:rPr>
            </w:pPr>
            <w:r w:rsidRPr="00BB376B">
              <w:rPr>
                <w:rFonts w:ascii="Times New Roman" w:hAnsi="Times New Roman" w:cs="Times New Roman"/>
                <w:sz w:val="28"/>
                <w:szCs w:val="28"/>
              </w:rPr>
              <w:t>_____</w:t>
            </w:r>
            <w:r w:rsidR="005C57C1">
              <w:rPr>
                <w:rFonts w:ascii="Times New Roman" w:hAnsi="Times New Roman" w:cs="Times New Roman"/>
                <w:sz w:val="28"/>
                <w:szCs w:val="28"/>
              </w:rPr>
              <w:t>______</w:t>
            </w:r>
            <w:r w:rsidRPr="00BB376B">
              <w:rPr>
                <w:rFonts w:ascii="Times New Roman" w:hAnsi="Times New Roman" w:cs="Times New Roman"/>
                <w:sz w:val="28"/>
                <w:szCs w:val="28"/>
              </w:rPr>
              <w:t>Петра ТКАЧУК</w:t>
            </w:r>
          </w:p>
          <w:p w14:paraId="4508FC13" w14:textId="77777777" w:rsidR="00C350AC" w:rsidRPr="00BB376B" w:rsidRDefault="00C350AC" w:rsidP="00075154">
            <w:pPr>
              <w:tabs>
                <w:tab w:val="left" w:pos="3150"/>
              </w:tabs>
              <w:spacing w:after="0" w:line="240" w:lineRule="auto"/>
              <w:ind w:firstLine="176"/>
              <w:jc w:val="both"/>
              <w:rPr>
                <w:rFonts w:ascii="Times New Roman" w:hAnsi="Times New Roman" w:cs="Times New Roman"/>
                <w:sz w:val="28"/>
                <w:szCs w:val="28"/>
              </w:rPr>
            </w:pPr>
            <w:r w:rsidRPr="00BB376B">
              <w:rPr>
                <w:rFonts w:ascii="Times New Roman" w:hAnsi="Times New Roman" w:cs="Times New Roman"/>
                <w:sz w:val="28"/>
                <w:szCs w:val="28"/>
              </w:rPr>
              <w:t>«20» лютого  2026 року</w:t>
            </w:r>
          </w:p>
        </w:tc>
        <w:tc>
          <w:tcPr>
            <w:tcW w:w="1134" w:type="dxa"/>
          </w:tcPr>
          <w:p w14:paraId="04BB4A95" w14:textId="77777777" w:rsidR="00C350AC" w:rsidRPr="00BB376B" w:rsidRDefault="00C350AC" w:rsidP="00075154">
            <w:pPr>
              <w:tabs>
                <w:tab w:val="left" w:pos="3150"/>
              </w:tabs>
              <w:spacing w:after="0" w:line="240" w:lineRule="auto"/>
              <w:ind w:firstLine="851"/>
              <w:jc w:val="both"/>
              <w:rPr>
                <w:rFonts w:ascii="Times New Roman" w:hAnsi="Times New Roman" w:cs="Times New Roman"/>
                <w:sz w:val="28"/>
                <w:szCs w:val="28"/>
              </w:rPr>
            </w:pPr>
          </w:p>
        </w:tc>
        <w:tc>
          <w:tcPr>
            <w:tcW w:w="4395" w:type="dxa"/>
          </w:tcPr>
          <w:p w14:paraId="2028FC44" w14:textId="77777777" w:rsidR="00C350AC" w:rsidRPr="00BB376B" w:rsidRDefault="00C350AC" w:rsidP="00075154">
            <w:pPr>
              <w:tabs>
                <w:tab w:val="left" w:pos="3150"/>
              </w:tabs>
              <w:spacing w:after="0" w:line="240" w:lineRule="auto"/>
              <w:ind w:firstLine="106"/>
              <w:jc w:val="both"/>
              <w:rPr>
                <w:rFonts w:ascii="Times New Roman" w:hAnsi="Times New Roman" w:cs="Times New Roman"/>
                <w:b/>
                <w:sz w:val="28"/>
                <w:szCs w:val="28"/>
              </w:rPr>
            </w:pPr>
            <w:r w:rsidRPr="00BB376B">
              <w:rPr>
                <w:rFonts w:ascii="Times New Roman" w:hAnsi="Times New Roman" w:cs="Times New Roman"/>
                <w:b/>
                <w:sz w:val="28"/>
                <w:szCs w:val="28"/>
              </w:rPr>
              <w:t>Погоджено</w:t>
            </w:r>
          </w:p>
          <w:p w14:paraId="5F6270C7" w14:textId="77777777" w:rsidR="00C350AC" w:rsidRPr="00BB376B" w:rsidRDefault="00C350AC" w:rsidP="00075154">
            <w:pPr>
              <w:tabs>
                <w:tab w:val="left" w:pos="3150"/>
              </w:tabs>
              <w:spacing w:after="0" w:line="240" w:lineRule="auto"/>
              <w:ind w:firstLine="106"/>
              <w:jc w:val="both"/>
              <w:rPr>
                <w:rFonts w:ascii="Times New Roman" w:hAnsi="Times New Roman" w:cs="Times New Roman"/>
                <w:sz w:val="28"/>
                <w:szCs w:val="28"/>
              </w:rPr>
            </w:pPr>
            <w:r w:rsidRPr="00BB376B">
              <w:rPr>
                <w:rFonts w:ascii="Times New Roman" w:hAnsi="Times New Roman" w:cs="Times New Roman"/>
                <w:sz w:val="28"/>
                <w:szCs w:val="28"/>
              </w:rPr>
              <w:t xml:space="preserve">Голова постійної комісії з питань регламенту, етики, законності, захисту прав і законних інтересів громадян </w:t>
            </w:r>
          </w:p>
          <w:p w14:paraId="5E8D6559" w14:textId="77777777" w:rsidR="00C350AC" w:rsidRPr="00BB376B" w:rsidRDefault="00C350AC" w:rsidP="00075154">
            <w:pPr>
              <w:tabs>
                <w:tab w:val="left" w:pos="3150"/>
              </w:tabs>
              <w:spacing w:after="0" w:line="240" w:lineRule="auto"/>
              <w:ind w:firstLine="106"/>
              <w:jc w:val="both"/>
              <w:rPr>
                <w:rFonts w:ascii="Times New Roman" w:hAnsi="Times New Roman" w:cs="Times New Roman"/>
                <w:sz w:val="28"/>
                <w:szCs w:val="28"/>
              </w:rPr>
            </w:pPr>
            <w:r w:rsidRPr="00BB376B">
              <w:rPr>
                <w:rFonts w:ascii="Times New Roman" w:hAnsi="Times New Roman" w:cs="Times New Roman"/>
                <w:sz w:val="28"/>
                <w:szCs w:val="28"/>
              </w:rPr>
              <w:t xml:space="preserve">_________ Василь ЖУК </w:t>
            </w:r>
          </w:p>
          <w:p w14:paraId="7175E61D" w14:textId="77777777" w:rsidR="00C350AC" w:rsidRPr="00BB376B" w:rsidRDefault="00C350AC" w:rsidP="00075154">
            <w:pPr>
              <w:tabs>
                <w:tab w:val="left" w:pos="3150"/>
              </w:tabs>
              <w:spacing w:after="0" w:line="240" w:lineRule="auto"/>
              <w:ind w:firstLine="106"/>
              <w:jc w:val="both"/>
              <w:rPr>
                <w:rFonts w:ascii="Times New Roman" w:hAnsi="Times New Roman" w:cs="Times New Roman"/>
                <w:sz w:val="28"/>
                <w:szCs w:val="28"/>
              </w:rPr>
            </w:pPr>
            <w:r w:rsidRPr="00BB376B">
              <w:rPr>
                <w:rFonts w:ascii="Times New Roman" w:hAnsi="Times New Roman" w:cs="Times New Roman"/>
                <w:sz w:val="28"/>
                <w:szCs w:val="28"/>
              </w:rPr>
              <w:t>«20» лютого  2026 року</w:t>
            </w:r>
          </w:p>
        </w:tc>
      </w:tr>
      <w:tr w:rsidR="00075154" w:rsidRPr="00BB376B" w14:paraId="0522CEF2" w14:textId="77777777" w:rsidTr="00D32E31">
        <w:tc>
          <w:tcPr>
            <w:tcW w:w="4536" w:type="dxa"/>
          </w:tcPr>
          <w:p w14:paraId="3C9B2134" w14:textId="77777777" w:rsidR="00C350AC" w:rsidRPr="00BB376B" w:rsidRDefault="00C350AC" w:rsidP="00075154">
            <w:pPr>
              <w:tabs>
                <w:tab w:val="left" w:pos="3150"/>
              </w:tabs>
              <w:spacing w:after="0" w:line="240" w:lineRule="auto"/>
              <w:ind w:firstLine="851"/>
              <w:jc w:val="both"/>
              <w:rPr>
                <w:rFonts w:ascii="Times New Roman" w:hAnsi="Times New Roman" w:cs="Times New Roman"/>
                <w:b/>
                <w:sz w:val="28"/>
                <w:szCs w:val="28"/>
              </w:rPr>
            </w:pPr>
          </w:p>
          <w:p w14:paraId="2655AED8" w14:textId="77777777" w:rsidR="00C350AC" w:rsidRPr="00BB376B" w:rsidRDefault="00C350AC" w:rsidP="00075154">
            <w:pPr>
              <w:tabs>
                <w:tab w:val="left" w:pos="3150"/>
              </w:tabs>
              <w:spacing w:after="0" w:line="240" w:lineRule="auto"/>
              <w:ind w:firstLine="851"/>
              <w:jc w:val="both"/>
              <w:rPr>
                <w:rFonts w:ascii="Times New Roman" w:hAnsi="Times New Roman" w:cs="Times New Roman"/>
                <w:b/>
                <w:sz w:val="28"/>
                <w:szCs w:val="28"/>
              </w:rPr>
            </w:pPr>
          </w:p>
        </w:tc>
        <w:tc>
          <w:tcPr>
            <w:tcW w:w="1134" w:type="dxa"/>
          </w:tcPr>
          <w:p w14:paraId="40215DF9" w14:textId="77777777" w:rsidR="00C350AC" w:rsidRPr="00BB376B" w:rsidRDefault="00C350AC" w:rsidP="00075154">
            <w:pPr>
              <w:tabs>
                <w:tab w:val="left" w:pos="3150"/>
              </w:tabs>
              <w:spacing w:after="0" w:line="240" w:lineRule="auto"/>
              <w:ind w:firstLine="851"/>
              <w:jc w:val="both"/>
              <w:rPr>
                <w:rFonts w:ascii="Times New Roman" w:hAnsi="Times New Roman" w:cs="Times New Roman"/>
                <w:sz w:val="28"/>
                <w:szCs w:val="28"/>
              </w:rPr>
            </w:pPr>
          </w:p>
        </w:tc>
        <w:tc>
          <w:tcPr>
            <w:tcW w:w="4395" w:type="dxa"/>
          </w:tcPr>
          <w:p w14:paraId="5B1EFA90" w14:textId="77777777" w:rsidR="00C350AC" w:rsidRPr="00BB376B" w:rsidRDefault="00C350AC" w:rsidP="00075154">
            <w:pPr>
              <w:tabs>
                <w:tab w:val="left" w:pos="3150"/>
              </w:tabs>
              <w:spacing w:after="0" w:line="240" w:lineRule="auto"/>
              <w:ind w:firstLine="851"/>
              <w:jc w:val="both"/>
              <w:rPr>
                <w:rFonts w:ascii="Times New Roman" w:hAnsi="Times New Roman" w:cs="Times New Roman"/>
                <w:sz w:val="28"/>
                <w:szCs w:val="28"/>
              </w:rPr>
            </w:pPr>
          </w:p>
          <w:p w14:paraId="4E7F4FBC" w14:textId="77777777" w:rsidR="00C350AC" w:rsidRPr="00BB376B" w:rsidRDefault="00C350AC" w:rsidP="00075154">
            <w:pPr>
              <w:tabs>
                <w:tab w:val="left" w:pos="3150"/>
              </w:tabs>
              <w:spacing w:after="0" w:line="240" w:lineRule="auto"/>
              <w:ind w:firstLine="851"/>
              <w:jc w:val="both"/>
              <w:rPr>
                <w:rFonts w:ascii="Times New Roman" w:hAnsi="Times New Roman" w:cs="Times New Roman"/>
                <w:sz w:val="28"/>
                <w:szCs w:val="28"/>
              </w:rPr>
            </w:pPr>
          </w:p>
        </w:tc>
      </w:tr>
      <w:tr w:rsidR="00075154" w:rsidRPr="00BB376B" w14:paraId="3E6A0184" w14:textId="77777777" w:rsidTr="00D32E31">
        <w:tc>
          <w:tcPr>
            <w:tcW w:w="4536" w:type="dxa"/>
          </w:tcPr>
          <w:p w14:paraId="2369BFC1" w14:textId="77777777" w:rsidR="00C350AC" w:rsidRPr="00BB376B" w:rsidRDefault="00C350AC" w:rsidP="00075154">
            <w:pPr>
              <w:tabs>
                <w:tab w:val="left" w:pos="3150"/>
              </w:tabs>
              <w:spacing w:after="0" w:line="240" w:lineRule="auto"/>
              <w:ind w:firstLine="176"/>
              <w:jc w:val="both"/>
              <w:rPr>
                <w:rFonts w:ascii="Times New Roman" w:hAnsi="Times New Roman" w:cs="Times New Roman"/>
                <w:b/>
                <w:sz w:val="28"/>
                <w:szCs w:val="28"/>
              </w:rPr>
            </w:pPr>
            <w:r w:rsidRPr="00BB376B">
              <w:rPr>
                <w:rFonts w:ascii="Times New Roman" w:hAnsi="Times New Roman" w:cs="Times New Roman"/>
                <w:b/>
                <w:sz w:val="28"/>
                <w:szCs w:val="28"/>
              </w:rPr>
              <w:t>Погоджено</w:t>
            </w:r>
          </w:p>
          <w:p w14:paraId="2AEE1E8A" w14:textId="77777777" w:rsidR="00C350AC" w:rsidRPr="00BB376B" w:rsidRDefault="00C350AC" w:rsidP="00075154">
            <w:pPr>
              <w:tabs>
                <w:tab w:val="left" w:pos="3150"/>
              </w:tabs>
              <w:spacing w:after="0" w:line="240" w:lineRule="auto"/>
              <w:ind w:firstLine="176"/>
              <w:jc w:val="both"/>
              <w:rPr>
                <w:rFonts w:ascii="Times New Roman" w:hAnsi="Times New Roman" w:cs="Times New Roman"/>
                <w:sz w:val="28"/>
                <w:szCs w:val="28"/>
              </w:rPr>
            </w:pPr>
            <w:r w:rsidRPr="00BB376B">
              <w:rPr>
                <w:rFonts w:ascii="Times New Roman" w:hAnsi="Times New Roman" w:cs="Times New Roman"/>
                <w:sz w:val="28"/>
                <w:szCs w:val="28"/>
              </w:rPr>
              <w:t>Голова постійної комісії з питань соціально-гуманітарного розвитку територій, інформаційного забезпечення, освіти, охорони здоров’я, культури, молоді і спорту та ЖКП</w:t>
            </w:r>
          </w:p>
          <w:p w14:paraId="0C165C4B" w14:textId="6051A386" w:rsidR="00C350AC" w:rsidRPr="00BB376B" w:rsidRDefault="00C350AC" w:rsidP="00075154">
            <w:pPr>
              <w:tabs>
                <w:tab w:val="left" w:pos="3150"/>
              </w:tabs>
              <w:spacing w:after="0" w:line="240" w:lineRule="auto"/>
              <w:ind w:firstLine="176"/>
              <w:jc w:val="both"/>
              <w:rPr>
                <w:rFonts w:ascii="Times New Roman" w:hAnsi="Times New Roman" w:cs="Times New Roman"/>
                <w:sz w:val="28"/>
                <w:szCs w:val="28"/>
              </w:rPr>
            </w:pPr>
            <w:r w:rsidRPr="00BB376B">
              <w:rPr>
                <w:rFonts w:ascii="Times New Roman" w:hAnsi="Times New Roman" w:cs="Times New Roman"/>
                <w:sz w:val="28"/>
                <w:szCs w:val="28"/>
              </w:rPr>
              <w:t>______</w:t>
            </w:r>
            <w:r w:rsidR="005C57C1">
              <w:rPr>
                <w:rFonts w:ascii="Times New Roman" w:hAnsi="Times New Roman" w:cs="Times New Roman"/>
                <w:sz w:val="28"/>
                <w:szCs w:val="28"/>
              </w:rPr>
              <w:t>____</w:t>
            </w:r>
            <w:r w:rsidRPr="00BB376B">
              <w:rPr>
                <w:rFonts w:ascii="Times New Roman" w:hAnsi="Times New Roman" w:cs="Times New Roman"/>
                <w:sz w:val="28"/>
                <w:szCs w:val="28"/>
              </w:rPr>
              <w:t>Юлія КУЛИЧ</w:t>
            </w:r>
          </w:p>
          <w:p w14:paraId="50DF59A6" w14:textId="77777777" w:rsidR="00C350AC" w:rsidRPr="00BB376B" w:rsidRDefault="00C350AC" w:rsidP="00075154">
            <w:pPr>
              <w:tabs>
                <w:tab w:val="left" w:pos="3150"/>
              </w:tabs>
              <w:spacing w:after="0" w:line="240" w:lineRule="auto"/>
              <w:ind w:firstLine="176"/>
              <w:jc w:val="both"/>
              <w:rPr>
                <w:rFonts w:ascii="Times New Roman" w:hAnsi="Times New Roman" w:cs="Times New Roman"/>
                <w:b/>
                <w:sz w:val="28"/>
                <w:szCs w:val="28"/>
              </w:rPr>
            </w:pPr>
            <w:r w:rsidRPr="00BB376B">
              <w:rPr>
                <w:rFonts w:ascii="Times New Roman" w:hAnsi="Times New Roman" w:cs="Times New Roman"/>
                <w:sz w:val="28"/>
                <w:szCs w:val="28"/>
              </w:rPr>
              <w:t xml:space="preserve"> «20» лютого  2026 року</w:t>
            </w:r>
          </w:p>
        </w:tc>
        <w:tc>
          <w:tcPr>
            <w:tcW w:w="1134" w:type="dxa"/>
          </w:tcPr>
          <w:p w14:paraId="237F1C2F" w14:textId="77777777" w:rsidR="00C350AC" w:rsidRPr="00BB376B" w:rsidRDefault="00C350AC" w:rsidP="00075154">
            <w:pPr>
              <w:tabs>
                <w:tab w:val="left" w:pos="3150"/>
              </w:tabs>
              <w:spacing w:after="0" w:line="240" w:lineRule="auto"/>
              <w:ind w:firstLine="851"/>
              <w:jc w:val="both"/>
              <w:rPr>
                <w:rFonts w:ascii="Times New Roman" w:hAnsi="Times New Roman" w:cs="Times New Roman"/>
                <w:sz w:val="28"/>
                <w:szCs w:val="28"/>
              </w:rPr>
            </w:pPr>
          </w:p>
        </w:tc>
        <w:tc>
          <w:tcPr>
            <w:tcW w:w="4395" w:type="dxa"/>
          </w:tcPr>
          <w:p w14:paraId="5E68F99C" w14:textId="77777777" w:rsidR="00C350AC" w:rsidRPr="00BB376B" w:rsidRDefault="00C350AC" w:rsidP="00075154">
            <w:pPr>
              <w:tabs>
                <w:tab w:val="left" w:pos="3150"/>
              </w:tabs>
              <w:spacing w:after="0" w:line="240" w:lineRule="auto"/>
              <w:ind w:firstLine="851"/>
              <w:jc w:val="both"/>
              <w:rPr>
                <w:rFonts w:ascii="Times New Roman" w:hAnsi="Times New Roman" w:cs="Times New Roman"/>
                <w:b/>
                <w:sz w:val="28"/>
                <w:szCs w:val="28"/>
              </w:rPr>
            </w:pPr>
          </w:p>
          <w:p w14:paraId="7C3CBAE6" w14:textId="77777777" w:rsidR="00C350AC" w:rsidRPr="00BB376B" w:rsidRDefault="00C350AC" w:rsidP="00075154">
            <w:pPr>
              <w:tabs>
                <w:tab w:val="left" w:pos="3150"/>
              </w:tabs>
              <w:spacing w:after="0" w:line="240" w:lineRule="auto"/>
              <w:ind w:firstLine="106"/>
              <w:jc w:val="both"/>
              <w:rPr>
                <w:rFonts w:ascii="Times New Roman" w:hAnsi="Times New Roman" w:cs="Times New Roman"/>
                <w:b/>
                <w:sz w:val="28"/>
                <w:szCs w:val="28"/>
              </w:rPr>
            </w:pPr>
            <w:r w:rsidRPr="00BB376B">
              <w:rPr>
                <w:rFonts w:ascii="Times New Roman" w:hAnsi="Times New Roman" w:cs="Times New Roman"/>
                <w:b/>
                <w:sz w:val="28"/>
                <w:szCs w:val="28"/>
              </w:rPr>
              <w:t>Погоджено</w:t>
            </w:r>
          </w:p>
          <w:p w14:paraId="40DAF29B" w14:textId="77777777" w:rsidR="00C350AC" w:rsidRPr="00BB376B" w:rsidRDefault="00C350AC" w:rsidP="00075154">
            <w:pPr>
              <w:tabs>
                <w:tab w:val="left" w:pos="3150"/>
              </w:tabs>
              <w:spacing w:after="0" w:line="240" w:lineRule="auto"/>
              <w:ind w:firstLine="106"/>
              <w:jc w:val="both"/>
              <w:rPr>
                <w:rFonts w:ascii="Times New Roman" w:hAnsi="Times New Roman" w:cs="Times New Roman"/>
                <w:sz w:val="28"/>
                <w:szCs w:val="28"/>
              </w:rPr>
            </w:pPr>
            <w:r w:rsidRPr="00BB376B">
              <w:rPr>
                <w:rFonts w:ascii="Times New Roman" w:hAnsi="Times New Roman" w:cs="Times New Roman"/>
                <w:sz w:val="28"/>
                <w:szCs w:val="28"/>
              </w:rPr>
              <w:t>Голова постійної комісії з питань землекористування, архітектури, будівництва,  екології та АПК</w:t>
            </w:r>
          </w:p>
          <w:p w14:paraId="2A99F143" w14:textId="3BD71673" w:rsidR="00C350AC" w:rsidRPr="00BB376B" w:rsidRDefault="00C350AC" w:rsidP="00075154">
            <w:pPr>
              <w:tabs>
                <w:tab w:val="left" w:pos="3150"/>
              </w:tabs>
              <w:spacing w:after="0" w:line="240" w:lineRule="auto"/>
              <w:ind w:firstLine="106"/>
              <w:jc w:val="both"/>
              <w:rPr>
                <w:rFonts w:ascii="Times New Roman" w:hAnsi="Times New Roman" w:cs="Times New Roman"/>
                <w:sz w:val="28"/>
                <w:szCs w:val="28"/>
              </w:rPr>
            </w:pPr>
            <w:r w:rsidRPr="00BB376B">
              <w:rPr>
                <w:rFonts w:ascii="Times New Roman" w:hAnsi="Times New Roman" w:cs="Times New Roman"/>
                <w:sz w:val="28"/>
                <w:szCs w:val="28"/>
              </w:rPr>
              <w:t>___</w:t>
            </w:r>
            <w:r w:rsidR="005C57C1">
              <w:rPr>
                <w:rFonts w:ascii="Times New Roman" w:hAnsi="Times New Roman" w:cs="Times New Roman"/>
                <w:sz w:val="28"/>
                <w:szCs w:val="28"/>
              </w:rPr>
              <w:t>______</w:t>
            </w:r>
            <w:r w:rsidRPr="00BB376B">
              <w:rPr>
                <w:rFonts w:ascii="Times New Roman" w:hAnsi="Times New Roman" w:cs="Times New Roman"/>
                <w:sz w:val="28"/>
                <w:szCs w:val="28"/>
              </w:rPr>
              <w:t>Руслана МУЛЯВКА</w:t>
            </w:r>
          </w:p>
          <w:p w14:paraId="6EC95FB8" w14:textId="77777777" w:rsidR="00C350AC" w:rsidRPr="00BB376B" w:rsidRDefault="00C350AC" w:rsidP="00075154">
            <w:pPr>
              <w:tabs>
                <w:tab w:val="left" w:pos="3150"/>
              </w:tabs>
              <w:spacing w:after="0" w:line="240" w:lineRule="auto"/>
              <w:ind w:firstLine="106"/>
              <w:jc w:val="both"/>
              <w:rPr>
                <w:rFonts w:ascii="Times New Roman" w:hAnsi="Times New Roman" w:cs="Times New Roman"/>
                <w:sz w:val="28"/>
                <w:szCs w:val="28"/>
              </w:rPr>
            </w:pPr>
            <w:r w:rsidRPr="00BB376B">
              <w:rPr>
                <w:rFonts w:ascii="Times New Roman" w:hAnsi="Times New Roman" w:cs="Times New Roman"/>
                <w:sz w:val="28"/>
                <w:szCs w:val="28"/>
              </w:rPr>
              <w:t xml:space="preserve"> «20» лютого  2026 року</w:t>
            </w:r>
          </w:p>
        </w:tc>
      </w:tr>
    </w:tbl>
    <w:p w14:paraId="03C8FF8C" w14:textId="77777777" w:rsidR="00C350AC" w:rsidRPr="00BB376B" w:rsidRDefault="00C350AC" w:rsidP="00075154">
      <w:pPr>
        <w:pStyle w:val="a7"/>
        <w:shd w:val="clear" w:color="auto" w:fill="FFFFFF"/>
        <w:tabs>
          <w:tab w:val="left" w:pos="3150"/>
        </w:tabs>
        <w:spacing w:after="0" w:line="240" w:lineRule="auto"/>
        <w:ind w:left="0" w:firstLine="851"/>
        <w:jc w:val="both"/>
        <w:rPr>
          <w:rFonts w:ascii="Times New Roman" w:hAnsi="Times New Roman"/>
          <w:sz w:val="28"/>
          <w:szCs w:val="28"/>
          <w:lang w:eastAsia="en-GB"/>
        </w:rPr>
      </w:pPr>
    </w:p>
    <w:p w14:paraId="51004220" w14:textId="77777777" w:rsidR="00C350AC" w:rsidRPr="00BB376B" w:rsidRDefault="00C350AC" w:rsidP="00075154">
      <w:pPr>
        <w:pStyle w:val="a7"/>
        <w:shd w:val="clear" w:color="auto" w:fill="FFFFFF"/>
        <w:tabs>
          <w:tab w:val="left" w:pos="3150"/>
        </w:tabs>
        <w:spacing w:after="0" w:line="240" w:lineRule="auto"/>
        <w:ind w:left="0" w:firstLine="851"/>
        <w:jc w:val="both"/>
        <w:rPr>
          <w:rFonts w:ascii="Times New Roman" w:hAnsi="Times New Roman"/>
          <w:b/>
          <w:sz w:val="28"/>
          <w:szCs w:val="28"/>
          <w:lang w:eastAsia="en-GB"/>
        </w:rPr>
      </w:pPr>
    </w:p>
    <w:p w14:paraId="11F59C2C" w14:textId="77777777" w:rsidR="00C350AC" w:rsidRPr="00BB376B" w:rsidRDefault="00C350AC" w:rsidP="00075154">
      <w:pPr>
        <w:pStyle w:val="a7"/>
        <w:shd w:val="clear" w:color="auto" w:fill="FFFFFF"/>
        <w:tabs>
          <w:tab w:val="left" w:pos="3150"/>
        </w:tabs>
        <w:spacing w:after="0" w:line="240" w:lineRule="auto"/>
        <w:ind w:left="0" w:firstLine="851"/>
        <w:jc w:val="both"/>
        <w:rPr>
          <w:rFonts w:ascii="Times New Roman" w:hAnsi="Times New Roman"/>
          <w:b/>
          <w:sz w:val="28"/>
          <w:szCs w:val="28"/>
          <w:lang w:eastAsia="en-GB"/>
        </w:rPr>
      </w:pPr>
    </w:p>
    <w:p w14:paraId="1674EF98" w14:textId="77777777" w:rsidR="00C350AC" w:rsidRPr="00BB376B" w:rsidRDefault="00C350AC" w:rsidP="00075154">
      <w:pPr>
        <w:pStyle w:val="a7"/>
        <w:shd w:val="clear" w:color="auto" w:fill="FFFFFF"/>
        <w:tabs>
          <w:tab w:val="left" w:pos="3150"/>
        </w:tabs>
        <w:spacing w:after="0" w:line="240" w:lineRule="auto"/>
        <w:ind w:left="0" w:firstLine="851"/>
        <w:jc w:val="both"/>
        <w:rPr>
          <w:rFonts w:ascii="Times New Roman" w:hAnsi="Times New Roman"/>
          <w:b/>
          <w:sz w:val="28"/>
          <w:szCs w:val="28"/>
          <w:lang w:eastAsia="en-GB"/>
        </w:rPr>
      </w:pPr>
    </w:p>
    <w:p w14:paraId="1F18691F" w14:textId="77777777" w:rsidR="00C350AC" w:rsidRPr="00BB376B" w:rsidRDefault="00C350AC" w:rsidP="005227E4">
      <w:pPr>
        <w:pStyle w:val="a7"/>
        <w:shd w:val="clear" w:color="auto" w:fill="FFFFFF"/>
        <w:tabs>
          <w:tab w:val="left" w:pos="3150"/>
        </w:tabs>
        <w:spacing w:after="0" w:line="240" w:lineRule="auto"/>
        <w:ind w:left="0" w:firstLine="851"/>
        <w:jc w:val="center"/>
        <w:rPr>
          <w:rFonts w:ascii="Times New Roman" w:hAnsi="Times New Roman"/>
          <w:b/>
          <w:sz w:val="28"/>
          <w:szCs w:val="28"/>
          <w:lang w:eastAsia="en-GB"/>
        </w:rPr>
      </w:pPr>
      <w:r w:rsidRPr="00BB376B">
        <w:rPr>
          <w:rFonts w:ascii="Times New Roman" w:hAnsi="Times New Roman"/>
          <w:b/>
          <w:sz w:val="28"/>
          <w:szCs w:val="28"/>
          <w:lang w:eastAsia="en-GB"/>
        </w:rPr>
        <w:t>Радехів-2026 рік</w:t>
      </w:r>
    </w:p>
    <w:p w14:paraId="2177F729" w14:textId="59FE4EA2" w:rsidR="00C350AC" w:rsidRPr="00BB376B" w:rsidRDefault="00C350AC" w:rsidP="005227E4">
      <w:pPr>
        <w:shd w:val="clear" w:color="auto" w:fill="FFFFFF"/>
        <w:spacing w:after="0" w:line="240" w:lineRule="auto"/>
        <w:jc w:val="center"/>
        <w:rPr>
          <w:rFonts w:ascii="Times New Roman" w:hAnsi="Times New Roman" w:cs="Times New Roman"/>
          <w:b/>
          <w:bCs/>
          <w:spacing w:val="44"/>
          <w:sz w:val="28"/>
          <w:szCs w:val="28"/>
        </w:rPr>
      </w:pPr>
      <w:r w:rsidRPr="00BB376B">
        <w:rPr>
          <w:rFonts w:ascii="Times New Roman" w:hAnsi="Times New Roman" w:cs="Times New Roman"/>
          <w:b/>
          <w:bCs/>
          <w:spacing w:val="44"/>
          <w:sz w:val="28"/>
          <w:szCs w:val="28"/>
        </w:rPr>
        <w:lastRenderedPageBreak/>
        <w:t>ПАСПОРТ</w:t>
      </w:r>
    </w:p>
    <w:p w14:paraId="1251B4DE" w14:textId="77777777" w:rsidR="00C350AC" w:rsidRPr="00BB376B" w:rsidRDefault="00C350AC" w:rsidP="005227E4">
      <w:pPr>
        <w:pStyle w:val="10"/>
        <w:shd w:val="clear" w:color="auto" w:fill="auto"/>
        <w:spacing w:after="0" w:line="240" w:lineRule="auto"/>
        <w:ind w:right="120"/>
        <w:rPr>
          <w:sz w:val="28"/>
          <w:szCs w:val="28"/>
        </w:rPr>
      </w:pPr>
    </w:p>
    <w:p w14:paraId="63947260" w14:textId="77777777" w:rsidR="00C350AC" w:rsidRPr="00BB376B" w:rsidRDefault="00C350AC" w:rsidP="005227E4">
      <w:pPr>
        <w:pStyle w:val="10"/>
        <w:shd w:val="clear" w:color="auto" w:fill="auto"/>
        <w:spacing w:after="0" w:line="240" w:lineRule="auto"/>
        <w:ind w:right="120"/>
        <w:rPr>
          <w:sz w:val="28"/>
          <w:szCs w:val="28"/>
        </w:rPr>
      </w:pPr>
      <w:bookmarkStart w:id="3" w:name="_Hlk222410638"/>
      <w:r w:rsidRPr="00BB376B">
        <w:rPr>
          <w:sz w:val="28"/>
          <w:szCs w:val="28"/>
        </w:rPr>
        <w:t>ПРОГРАМИ</w:t>
      </w:r>
    </w:p>
    <w:p w14:paraId="6D3B96B1" w14:textId="77777777" w:rsidR="00DD4E75" w:rsidRPr="00BB376B" w:rsidRDefault="00DD4E75" w:rsidP="00DD4E75">
      <w:pPr>
        <w:autoSpaceDE w:val="0"/>
        <w:autoSpaceDN w:val="0"/>
        <w:adjustRightInd w:val="0"/>
        <w:spacing w:after="0" w:line="240" w:lineRule="auto"/>
        <w:jc w:val="center"/>
        <w:rPr>
          <w:rFonts w:ascii="Times New Roman" w:hAnsi="Times New Roman" w:cs="Times New Roman"/>
          <w:b/>
          <w:spacing w:val="-3"/>
          <w:sz w:val="28"/>
          <w:szCs w:val="28"/>
        </w:rPr>
      </w:pPr>
      <w:r w:rsidRPr="00BB376B">
        <w:rPr>
          <w:rFonts w:ascii="Times New Roman" w:hAnsi="Times New Roman" w:cs="Times New Roman"/>
          <w:b/>
          <w:spacing w:val="-3"/>
          <w:sz w:val="28"/>
          <w:szCs w:val="28"/>
        </w:rPr>
        <w:t>організації діяльності в Радехівській міській територіальній громаді</w:t>
      </w:r>
    </w:p>
    <w:p w14:paraId="641A0018" w14:textId="77777777" w:rsidR="00DD4E75" w:rsidRPr="00BB376B" w:rsidRDefault="00DD4E75" w:rsidP="00DD4E75">
      <w:pPr>
        <w:autoSpaceDE w:val="0"/>
        <w:autoSpaceDN w:val="0"/>
        <w:adjustRightInd w:val="0"/>
        <w:spacing w:after="0" w:line="240" w:lineRule="auto"/>
        <w:jc w:val="center"/>
        <w:rPr>
          <w:rFonts w:ascii="Times New Roman" w:hAnsi="Times New Roman" w:cs="Times New Roman"/>
          <w:b/>
          <w:spacing w:val="-3"/>
          <w:sz w:val="28"/>
          <w:szCs w:val="28"/>
          <w:lang w:eastAsia="uk-UA"/>
        </w:rPr>
      </w:pPr>
      <w:r w:rsidRPr="00BB376B">
        <w:rPr>
          <w:rFonts w:ascii="Times New Roman" w:hAnsi="Times New Roman" w:cs="Times New Roman"/>
          <w:b/>
          <w:spacing w:val="-3"/>
          <w:sz w:val="28"/>
          <w:szCs w:val="28"/>
        </w:rPr>
        <w:t>центру життєстійкості на 2026 рік</w:t>
      </w:r>
      <w:r w:rsidRPr="00BB376B">
        <w:rPr>
          <w:rFonts w:ascii="Times New Roman" w:hAnsi="Times New Roman" w:cs="Times New Roman"/>
          <w:b/>
          <w:spacing w:val="-3"/>
          <w:sz w:val="28"/>
          <w:szCs w:val="28"/>
          <w:lang w:eastAsia="uk-UA"/>
        </w:rPr>
        <w:t xml:space="preserve"> </w:t>
      </w:r>
    </w:p>
    <w:p w14:paraId="58E55B86" w14:textId="7C9B124D" w:rsidR="00C350AC" w:rsidRPr="00BB376B" w:rsidRDefault="00C350AC" w:rsidP="00DD4E75">
      <w:pPr>
        <w:autoSpaceDE w:val="0"/>
        <w:autoSpaceDN w:val="0"/>
        <w:adjustRightInd w:val="0"/>
        <w:spacing w:after="0" w:line="240" w:lineRule="auto"/>
        <w:jc w:val="center"/>
        <w:rPr>
          <w:rFonts w:ascii="Times New Roman" w:hAnsi="Times New Roman" w:cs="Times New Roman"/>
          <w:sz w:val="28"/>
          <w:szCs w:val="28"/>
          <w:lang w:eastAsia="uk-UA"/>
        </w:rPr>
      </w:pPr>
      <w:r w:rsidRPr="00BB376B">
        <w:rPr>
          <w:rFonts w:ascii="Times New Roman" w:hAnsi="Times New Roman" w:cs="Times New Roman"/>
          <w:sz w:val="28"/>
          <w:szCs w:val="28"/>
          <w:lang w:eastAsia="uk-UA"/>
        </w:rPr>
        <w:t>(назва програми)</w:t>
      </w:r>
    </w:p>
    <w:tbl>
      <w:tblPr>
        <w:tblpPr w:leftFromText="180" w:rightFromText="180" w:bottomFromText="200" w:vertAnchor="text" w:horzAnchor="margin" w:tblpXSpec="center" w:tblpY="37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565"/>
      </w:tblGrid>
      <w:tr w:rsidR="00075154" w:rsidRPr="00BB376B" w14:paraId="3DC05DD8" w14:textId="77777777" w:rsidTr="00D32E31">
        <w:tc>
          <w:tcPr>
            <w:tcW w:w="4786" w:type="dxa"/>
          </w:tcPr>
          <w:bookmarkEnd w:id="3"/>
          <w:p w14:paraId="71F51472" w14:textId="77777777" w:rsidR="00C350AC" w:rsidRPr="00BB376B" w:rsidRDefault="00C350AC" w:rsidP="00075154">
            <w:pPr>
              <w:pStyle w:val="a6"/>
              <w:spacing w:line="276" w:lineRule="auto"/>
              <w:jc w:val="both"/>
              <w:rPr>
                <w:rFonts w:ascii="Times New Roman" w:hAnsi="Times New Roman" w:cs="Times New Roman"/>
                <w:sz w:val="28"/>
                <w:szCs w:val="28"/>
                <w:lang w:val="uk-UA" w:eastAsia="uk-UA"/>
              </w:rPr>
            </w:pPr>
            <w:r w:rsidRPr="00BB376B">
              <w:rPr>
                <w:rFonts w:ascii="Times New Roman" w:hAnsi="Times New Roman" w:cs="Times New Roman"/>
                <w:sz w:val="28"/>
                <w:szCs w:val="28"/>
                <w:lang w:val="uk-UA" w:eastAsia="uk-UA"/>
              </w:rPr>
              <w:t>1. Ініціатор розроблення Програми</w:t>
            </w:r>
          </w:p>
        </w:tc>
        <w:tc>
          <w:tcPr>
            <w:tcW w:w="4565" w:type="dxa"/>
          </w:tcPr>
          <w:p w14:paraId="621E416A" w14:textId="548FA98C" w:rsidR="00C350AC" w:rsidRPr="00BB376B" w:rsidRDefault="00D80C2E" w:rsidP="00075154">
            <w:pPr>
              <w:pStyle w:val="a6"/>
              <w:spacing w:line="276" w:lineRule="auto"/>
              <w:ind w:firstLine="34"/>
              <w:jc w:val="both"/>
              <w:rPr>
                <w:rFonts w:ascii="Times New Roman" w:hAnsi="Times New Roman" w:cs="Times New Roman"/>
                <w:sz w:val="28"/>
                <w:szCs w:val="28"/>
                <w:lang w:val="uk-UA"/>
              </w:rPr>
            </w:pPr>
            <w:r w:rsidRPr="00BB376B">
              <w:rPr>
                <w:rFonts w:ascii="Times New Roman" w:hAnsi="Times New Roman" w:cs="Times New Roman"/>
                <w:sz w:val="28"/>
                <w:szCs w:val="28"/>
                <w:lang w:val="uk-UA"/>
              </w:rPr>
              <w:t>Радехівська міська рада</w:t>
            </w:r>
          </w:p>
        </w:tc>
      </w:tr>
      <w:tr w:rsidR="00075154" w:rsidRPr="00BB376B" w14:paraId="66FA4E81" w14:textId="77777777" w:rsidTr="00D32E31">
        <w:tc>
          <w:tcPr>
            <w:tcW w:w="4786" w:type="dxa"/>
          </w:tcPr>
          <w:p w14:paraId="17DCF53F" w14:textId="77777777" w:rsidR="00C350AC" w:rsidRPr="00BB376B" w:rsidRDefault="00C350AC" w:rsidP="00075154">
            <w:pPr>
              <w:pStyle w:val="a6"/>
              <w:spacing w:line="276" w:lineRule="auto"/>
              <w:jc w:val="both"/>
              <w:rPr>
                <w:rFonts w:ascii="Times New Roman" w:hAnsi="Times New Roman" w:cs="Times New Roman"/>
                <w:sz w:val="28"/>
                <w:szCs w:val="28"/>
                <w:lang w:val="uk-UA" w:eastAsia="uk-UA"/>
              </w:rPr>
            </w:pPr>
            <w:r w:rsidRPr="00BB376B">
              <w:rPr>
                <w:rFonts w:ascii="Times New Roman" w:hAnsi="Times New Roman" w:cs="Times New Roman"/>
                <w:sz w:val="28"/>
                <w:szCs w:val="28"/>
                <w:lang w:val="uk-UA" w:eastAsia="uk-UA"/>
              </w:rPr>
              <w:t xml:space="preserve">2. Дата, номер документу </w:t>
            </w:r>
            <w:r w:rsidRPr="00BB376B">
              <w:rPr>
                <w:rFonts w:ascii="Times New Roman" w:hAnsi="Times New Roman" w:cs="Times New Roman"/>
                <w:sz w:val="28"/>
                <w:szCs w:val="28"/>
                <w:lang w:val="uk-UA" w:eastAsia="uk-UA"/>
              </w:rPr>
              <w:br/>
              <w:t xml:space="preserve">про затвердження Програми </w:t>
            </w:r>
          </w:p>
        </w:tc>
        <w:tc>
          <w:tcPr>
            <w:tcW w:w="4565" w:type="dxa"/>
          </w:tcPr>
          <w:p w14:paraId="12B93A32" w14:textId="099F6100" w:rsidR="00C350AC" w:rsidRPr="00BB376B" w:rsidRDefault="00C350AC" w:rsidP="00075154">
            <w:pPr>
              <w:pStyle w:val="a6"/>
              <w:spacing w:line="276" w:lineRule="auto"/>
              <w:ind w:firstLine="34"/>
              <w:jc w:val="both"/>
              <w:rPr>
                <w:rFonts w:ascii="Times New Roman" w:hAnsi="Times New Roman" w:cs="Times New Roman"/>
                <w:sz w:val="28"/>
                <w:szCs w:val="28"/>
                <w:lang w:val="uk-UA" w:eastAsia="uk-UA"/>
              </w:rPr>
            </w:pPr>
            <w:r w:rsidRPr="00BB376B">
              <w:rPr>
                <w:rFonts w:ascii="Times New Roman" w:hAnsi="Times New Roman" w:cs="Times New Roman"/>
                <w:sz w:val="28"/>
                <w:szCs w:val="28"/>
                <w:lang w:val="uk-UA" w:eastAsia="uk-UA"/>
              </w:rPr>
              <w:t>Рішення № 1</w:t>
            </w:r>
            <w:r w:rsidR="00D80C2E" w:rsidRPr="00BB376B">
              <w:rPr>
                <w:rFonts w:ascii="Times New Roman" w:hAnsi="Times New Roman" w:cs="Times New Roman"/>
                <w:sz w:val="28"/>
                <w:szCs w:val="28"/>
                <w:lang w:val="uk-UA" w:eastAsia="uk-UA"/>
              </w:rPr>
              <w:t>8</w:t>
            </w:r>
            <w:r w:rsidRPr="00BB376B">
              <w:rPr>
                <w:rFonts w:ascii="Times New Roman" w:hAnsi="Times New Roman" w:cs="Times New Roman"/>
                <w:sz w:val="28"/>
                <w:szCs w:val="28"/>
                <w:lang w:val="uk-UA" w:eastAsia="uk-UA"/>
              </w:rPr>
              <w:t xml:space="preserve">  Радехівської міської  ради від 20 лютого  2026 року</w:t>
            </w:r>
          </w:p>
        </w:tc>
      </w:tr>
      <w:tr w:rsidR="00075154" w:rsidRPr="00BB376B" w14:paraId="2C4E1B35" w14:textId="77777777" w:rsidTr="00D32E31">
        <w:trPr>
          <w:trHeight w:val="702"/>
        </w:trPr>
        <w:tc>
          <w:tcPr>
            <w:tcW w:w="4786" w:type="dxa"/>
          </w:tcPr>
          <w:p w14:paraId="2BA28980" w14:textId="77777777" w:rsidR="00C350AC" w:rsidRPr="00BB376B" w:rsidRDefault="00C350AC" w:rsidP="00075154">
            <w:pPr>
              <w:pStyle w:val="a6"/>
              <w:spacing w:line="276" w:lineRule="auto"/>
              <w:jc w:val="both"/>
              <w:rPr>
                <w:rFonts w:ascii="Times New Roman" w:hAnsi="Times New Roman" w:cs="Times New Roman"/>
                <w:sz w:val="28"/>
                <w:szCs w:val="28"/>
                <w:lang w:val="uk-UA" w:eastAsia="uk-UA"/>
              </w:rPr>
            </w:pPr>
            <w:r w:rsidRPr="00BB376B">
              <w:rPr>
                <w:rFonts w:ascii="Times New Roman" w:hAnsi="Times New Roman" w:cs="Times New Roman"/>
                <w:sz w:val="28"/>
                <w:szCs w:val="28"/>
                <w:lang w:val="uk-UA" w:eastAsia="uk-UA"/>
              </w:rPr>
              <w:t xml:space="preserve">3. Розробники Програми </w:t>
            </w:r>
          </w:p>
        </w:tc>
        <w:tc>
          <w:tcPr>
            <w:tcW w:w="4565" w:type="dxa"/>
          </w:tcPr>
          <w:p w14:paraId="1581B6CA" w14:textId="010CDA67" w:rsidR="00C350AC" w:rsidRPr="00BB376B" w:rsidRDefault="00D80C2E" w:rsidP="00075154">
            <w:pPr>
              <w:ind w:firstLine="34"/>
              <w:jc w:val="both"/>
              <w:rPr>
                <w:rFonts w:ascii="Times New Roman" w:hAnsi="Times New Roman" w:cs="Times New Roman"/>
                <w:sz w:val="28"/>
                <w:szCs w:val="28"/>
              </w:rPr>
            </w:pPr>
            <w:r w:rsidRPr="00BB376B">
              <w:rPr>
                <w:rFonts w:ascii="Times New Roman" w:hAnsi="Times New Roman" w:cs="Times New Roman"/>
                <w:sz w:val="28"/>
                <w:szCs w:val="28"/>
              </w:rPr>
              <w:t>Радехівська міська рада</w:t>
            </w:r>
          </w:p>
        </w:tc>
      </w:tr>
      <w:tr w:rsidR="00075154" w:rsidRPr="00BB376B" w14:paraId="40F31EFE" w14:textId="77777777" w:rsidTr="00D32E31">
        <w:trPr>
          <w:trHeight w:val="869"/>
        </w:trPr>
        <w:tc>
          <w:tcPr>
            <w:tcW w:w="4786" w:type="dxa"/>
          </w:tcPr>
          <w:p w14:paraId="213847B6" w14:textId="055809B6" w:rsidR="00C350AC" w:rsidRPr="00BB376B" w:rsidRDefault="00075154" w:rsidP="00075154">
            <w:pPr>
              <w:pStyle w:val="a6"/>
              <w:spacing w:line="276" w:lineRule="auto"/>
              <w:jc w:val="both"/>
              <w:rPr>
                <w:rFonts w:ascii="Times New Roman" w:hAnsi="Times New Roman" w:cs="Times New Roman"/>
                <w:sz w:val="28"/>
                <w:szCs w:val="28"/>
                <w:lang w:val="uk-UA" w:eastAsia="uk-UA"/>
              </w:rPr>
            </w:pPr>
            <w:r w:rsidRPr="00BB376B">
              <w:rPr>
                <w:rFonts w:ascii="Times New Roman" w:hAnsi="Times New Roman" w:cs="Times New Roman"/>
                <w:sz w:val="28"/>
                <w:szCs w:val="28"/>
                <w:lang w:val="uk-UA" w:eastAsia="uk-UA"/>
              </w:rPr>
              <w:t>4</w:t>
            </w:r>
            <w:r w:rsidR="00C350AC" w:rsidRPr="00BB376B">
              <w:rPr>
                <w:rFonts w:ascii="Times New Roman" w:hAnsi="Times New Roman" w:cs="Times New Roman"/>
                <w:sz w:val="28"/>
                <w:szCs w:val="28"/>
                <w:lang w:val="uk-UA" w:eastAsia="uk-UA"/>
              </w:rPr>
              <w:t xml:space="preserve">. Відповідальний виконавець Програми </w:t>
            </w:r>
          </w:p>
        </w:tc>
        <w:tc>
          <w:tcPr>
            <w:tcW w:w="4565" w:type="dxa"/>
          </w:tcPr>
          <w:p w14:paraId="05058CB1" w14:textId="46903BA8" w:rsidR="00C350AC" w:rsidRPr="00BB376B" w:rsidRDefault="00D80C2E" w:rsidP="00075154">
            <w:pPr>
              <w:spacing w:line="240" w:lineRule="auto"/>
              <w:ind w:firstLine="34"/>
              <w:jc w:val="both"/>
              <w:rPr>
                <w:rFonts w:ascii="Times New Roman" w:hAnsi="Times New Roman" w:cs="Times New Roman"/>
                <w:sz w:val="28"/>
                <w:szCs w:val="28"/>
              </w:rPr>
            </w:pPr>
            <w:r w:rsidRPr="00BB376B">
              <w:rPr>
                <w:rFonts w:ascii="Times New Roman" w:hAnsi="Times New Roman" w:cs="Times New Roman"/>
                <w:sz w:val="28"/>
                <w:szCs w:val="28"/>
              </w:rPr>
              <w:t>Радехівська міська рада</w:t>
            </w:r>
          </w:p>
        </w:tc>
      </w:tr>
      <w:tr w:rsidR="00075154" w:rsidRPr="00BB376B" w14:paraId="6833A18C" w14:textId="77777777" w:rsidTr="00D32E31">
        <w:trPr>
          <w:trHeight w:val="1460"/>
        </w:trPr>
        <w:tc>
          <w:tcPr>
            <w:tcW w:w="4786" w:type="dxa"/>
          </w:tcPr>
          <w:p w14:paraId="49F8D50F" w14:textId="50D30E56" w:rsidR="00C350AC" w:rsidRPr="00BB376B" w:rsidRDefault="00075154" w:rsidP="00075154">
            <w:pPr>
              <w:pStyle w:val="a6"/>
              <w:spacing w:line="276" w:lineRule="auto"/>
              <w:jc w:val="both"/>
              <w:rPr>
                <w:rFonts w:ascii="Times New Roman" w:hAnsi="Times New Roman" w:cs="Times New Roman"/>
                <w:sz w:val="28"/>
                <w:szCs w:val="28"/>
                <w:lang w:val="uk-UA" w:eastAsia="uk-UA"/>
              </w:rPr>
            </w:pPr>
            <w:r w:rsidRPr="00BB376B">
              <w:rPr>
                <w:rFonts w:ascii="Times New Roman" w:hAnsi="Times New Roman" w:cs="Times New Roman"/>
                <w:sz w:val="28"/>
                <w:szCs w:val="28"/>
                <w:lang w:val="uk-UA" w:eastAsia="uk-UA"/>
              </w:rPr>
              <w:t>5</w:t>
            </w:r>
            <w:r w:rsidR="00C350AC" w:rsidRPr="00BB376B">
              <w:rPr>
                <w:rFonts w:ascii="Times New Roman" w:hAnsi="Times New Roman" w:cs="Times New Roman"/>
                <w:sz w:val="28"/>
                <w:szCs w:val="28"/>
                <w:lang w:val="uk-UA" w:eastAsia="uk-UA"/>
              </w:rPr>
              <w:t>. Учасники Програми</w:t>
            </w:r>
          </w:p>
        </w:tc>
        <w:tc>
          <w:tcPr>
            <w:tcW w:w="4565" w:type="dxa"/>
          </w:tcPr>
          <w:p w14:paraId="123EA416" w14:textId="77777777" w:rsidR="00C350AC" w:rsidRPr="00BB376B" w:rsidRDefault="00D80C2E" w:rsidP="00075154">
            <w:pPr>
              <w:spacing w:line="240" w:lineRule="auto"/>
              <w:jc w:val="both"/>
              <w:rPr>
                <w:rFonts w:ascii="Times New Roman" w:hAnsi="Times New Roman" w:cs="Times New Roman"/>
                <w:sz w:val="28"/>
                <w:szCs w:val="28"/>
              </w:rPr>
            </w:pPr>
            <w:r w:rsidRPr="00BB376B">
              <w:rPr>
                <w:rFonts w:ascii="Times New Roman" w:hAnsi="Times New Roman" w:cs="Times New Roman"/>
                <w:sz w:val="28"/>
                <w:szCs w:val="28"/>
              </w:rPr>
              <w:t>Радехівська міська рада</w:t>
            </w:r>
          </w:p>
          <w:p w14:paraId="609FA96D" w14:textId="69BAF917" w:rsidR="00D80C2E" w:rsidRPr="00BB376B" w:rsidRDefault="002557F7" w:rsidP="00075154">
            <w:pPr>
              <w:spacing w:line="240" w:lineRule="auto"/>
              <w:jc w:val="both"/>
              <w:rPr>
                <w:rFonts w:ascii="Times New Roman" w:hAnsi="Times New Roman" w:cs="Times New Roman"/>
                <w:sz w:val="28"/>
                <w:szCs w:val="28"/>
              </w:rPr>
            </w:pPr>
            <w:r w:rsidRPr="00BB376B">
              <w:rPr>
                <w:rFonts w:ascii="Times New Roman" w:hAnsi="Times New Roman" w:cs="Times New Roman"/>
                <w:sz w:val="28"/>
                <w:szCs w:val="28"/>
              </w:rPr>
              <w:t>БО «Благодійний фонд Карітас Радехів»</w:t>
            </w:r>
          </w:p>
        </w:tc>
      </w:tr>
      <w:tr w:rsidR="00075154" w:rsidRPr="00BB376B" w14:paraId="04A17547" w14:textId="77777777" w:rsidTr="00D32E31">
        <w:tc>
          <w:tcPr>
            <w:tcW w:w="4786" w:type="dxa"/>
          </w:tcPr>
          <w:p w14:paraId="1FC967BB" w14:textId="7FE24E85" w:rsidR="00C350AC" w:rsidRPr="00BB376B" w:rsidRDefault="00075154" w:rsidP="00075154">
            <w:pPr>
              <w:pStyle w:val="a6"/>
              <w:spacing w:line="276" w:lineRule="auto"/>
              <w:jc w:val="both"/>
              <w:rPr>
                <w:rFonts w:ascii="Times New Roman" w:hAnsi="Times New Roman" w:cs="Times New Roman"/>
                <w:sz w:val="28"/>
                <w:szCs w:val="28"/>
                <w:lang w:val="uk-UA" w:eastAsia="uk-UA"/>
              </w:rPr>
            </w:pPr>
            <w:r w:rsidRPr="00BB376B">
              <w:rPr>
                <w:rFonts w:ascii="Times New Roman" w:hAnsi="Times New Roman" w:cs="Times New Roman"/>
                <w:sz w:val="28"/>
                <w:szCs w:val="28"/>
                <w:lang w:val="uk-UA" w:eastAsia="uk-UA"/>
              </w:rPr>
              <w:t>6</w:t>
            </w:r>
            <w:r w:rsidR="00C350AC" w:rsidRPr="00BB376B">
              <w:rPr>
                <w:rFonts w:ascii="Times New Roman" w:hAnsi="Times New Roman" w:cs="Times New Roman"/>
                <w:sz w:val="28"/>
                <w:szCs w:val="28"/>
                <w:lang w:val="uk-UA" w:eastAsia="uk-UA"/>
              </w:rPr>
              <w:t xml:space="preserve">. Термін реалізації програми                 </w:t>
            </w:r>
          </w:p>
        </w:tc>
        <w:tc>
          <w:tcPr>
            <w:tcW w:w="4565" w:type="dxa"/>
          </w:tcPr>
          <w:p w14:paraId="0C9D2BAE" w14:textId="77777777" w:rsidR="00C350AC" w:rsidRPr="00BB376B" w:rsidRDefault="00C350AC" w:rsidP="00075154">
            <w:pPr>
              <w:ind w:firstLine="851"/>
              <w:jc w:val="both"/>
              <w:rPr>
                <w:rFonts w:ascii="Times New Roman" w:hAnsi="Times New Roman" w:cs="Times New Roman"/>
                <w:sz w:val="28"/>
                <w:szCs w:val="28"/>
              </w:rPr>
            </w:pPr>
            <w:r w:rsidRPr="00BB376B">
              <w:rPr>
                <w:rFonts w:ascii="Times New Roman" w:hAnsi="Times New Roman" w:cs="Times New Roman"/>
                <w:sz w:val="28"/>
                <w:szCs w:val="28"/>
              </w:rPr>
              <w:t>2026 рік</w:t>
            </w:r>
          </w:p>
        </w:tc>
      </w:tr>
      <w:tr w:rsidR="00075154" w:rsidRPr="00BB376B" w14:paraId="42D6E237" w14:textId="77777777" w:rsidTr="00D32E31">
        <w:tc>
          <w:tcPr>
            <w:tcW w:w="4786" w:type="dxa"/>
          </w:tcPr>
          <w:p w14:paraId="411CC7B6" w14:textId="0703FBD4" w:rsidR="00C350AC" w:rsidRPr="00BB376B" w:rsidRDefault="00075154" w:rsidP="00075154">
            <w:pPr>
              <w:pStyle w:val="a6"/>
              <w:spacing w:line="276" w:lineRule="auto"/>
              <w:jc w:val="both"/>
              <w:rPr>
                <w:rFonts w:ascii="Times New Roman" w:hAnsi="Times New Roman" w:cs="Times New Roman"/>
                <w:sz w:val="28"/>
                <w:szCs w:val="28"/>
                <w:lang w:val="uk-UA" w:eastAsia="uk-UA"/>
              </w:rPr>
            </w:pPr>
            <w:r w:rsidRPr="00BB376B">
              <w:rPr>
                <w:rFonts w:ascii="Times New Roman" w:hAnsi="Times New Roman" w:cs="Times New Roman"/>
                <w:sz w:val="28"/>
                <w:szCs w:val="28"/>
                <w:lang w:val="uk-UA" w:eastAsia="uk-UA"/>
              </w:rPr>
              <w:t>7</w:t>
            </w:r>
            <w:r w:rsidR="00C350AC" w:rsidRPr="00BB376B">
              <w:rPr>
                <w:rFonts w:ascii="Times New Roman" w:hAnsi="Times New Roman" w:cs="Times New Roman"/>
                <w:sz w:val="28"/>
                <w:szCs w:val="28"/>
                <w:lang w:val="uk-UA" w:eastAsia="uk-UA"/>
              </w:rPr>
              <w:t xml:space="preserve">. Загальний обсяг фінансових </w:t>
            </w:r>
            <w:r w:rsidR="00C350AC" w:rsidRPr="00BB376B">
              <w:rPr>
                <w:rFonts w:ascii="Times New Roman" w:hAnsi="Times New Roman" w:cs="Times New Roman"/>
                <w:sz w:val="28"/>
                <w:szCs w:val="28"/>
                <w:lang w:val="uk-UA" w:eastAsia="uk-UA"/>
              </w:rPr>
              <w:br/>
              <w:t xml:space="preserve">ресурсів, необхідних для реалізації </w:t>
            </w:r>
            <w:r w:rsidR="00C350AC" w:rsidRPr="00BB376B">
              <w:rPr>
                <w:rFonts w:ascii="Times New Roman" w:hAnsi="Times New Roman" w:cs="Times New Roman"/>
                <w:sz w:val="28"/>
                <w:szCs w:val="28"/>
                <w:lang w:val="uk-UA" w:eastAsia="uk-UA"/>
              </w:rPr>
              <w:br/>
              <w:t xml:space="preserve">Програми, грн. </w:t>
            </w:r>
            <w:r w:rsidR="00C350AC" w:rsidRPr="00BB376B">
              <w:rPr>
                <w:rFonts w:ascii="Times New Roman" w:hAnsi="Times New Roman" w:cs="Times New Roman"/>
                <w:sz w:val="28"/>
                <w:szCs w:val="28"/>
                <w:lang w:val="uk-UA" w:eastAsia="uk-UA"/>
              </w:rPr>
              <w:tab/>
            </w:r>
            <w:r w:rsidR="00C350AC" w:rsidRPr="00BB376B">
              <w:rPr>
                <w:rFonts w:ascii="Times New Roman" w:hAnsi="Times New Roman" w:cs="Times New Roman"/>
                <w:sz w:val="28"/>
                <w:szCs w:val="28"/>
                <w:lang w:val="uk-UA" w:eastAsia="uk-UA"/>
              </w:rPr>
              <w:tab/>
            </w:r>
          </w:p>
        </w:tc>
        <w:tc>
          <w:tcPr>
            <w:tcW w:w="4565" w:type="dxa"/>
          </w:tcPr>
          <w:p w14:paraId="08265D53" w14:textId="01D39CE0" w:rsidR="00C350AC" w:rsidRPr="00BB376B" w:rsidRDefault="00D80C2E" w:rsidP="00075154">
            <w:pPr>
              <w:ind w:firstLine="851"/>
              <w:jc w:val="both"/>
              <w:rPr>
                <w:rFonts w:ascii="Times New Roman" w:hAnsi="Times New Roman" w:cs="Times New Roman"/>
                <w:sz w:val="28"/>
                <w:szCs w:val="28"/>
              </w:rPr>
            </w:pPr>
            <w:r w:rsidRPr="00BB376B">
              <w:rPr>
                <w:rFonts w:ascii="Times New Roman" w:hAnsi="Times New Roman" w:cs="Times New Roman"/>
                <w:sz w:val="28"/>
                <w:szCs w:val="28"/>
              </w:rPr>
              <w:t>62 300</w:t>
            </w:r>
            <w:r w:rsidR="00C350AC" w:rsidRPr="00BB376B">
              <w:rPr>
                <w:rFonts w:ascii="Times New Roman" w:hAnsi="Times New Roman" w:cs="Times New Roman"/>
                <w:sz w:val="28"/>
                <w:szCs w:val="28"/>
              </w:rPr>
              <w:t xml:space="preserve"> грн.</w:t>
            </w:r>
          </w:p>
        </w:tc>
      </w:tr>
      <w:tr w:rsidR="00075154" w:rsidRPr="00BB376B" w14:paraId="5781168F" w14:textId="77777777" w:rsidTr="00D32E31">
        <w:tc>
          <w:tcPr>
            <w:tcW w:w="4786" w:type="dxa"/>
          </w:tcPr>
          <w:p w14:paraId="48B12023" w14:textId="495017EC" w:rsidR="00C350AC" w:rsidRPr="00BB376B" w:rsidRDefault="00075154" w:rsidP="00075154">
            <w:pPr>
              <w:pStyle w:val="a6"/>
              <w:spacing w:line="276" w:lineRule="auto"/>
              <w:jc w:val="both"/>
              <w:rPr>
                <w:rFonts w:ascii="Times New Roman" w:hAnsi="Times New Roman" w:cs="Times New Roman"/>
                <w:sz w:val="28"/>
                <w:szCs w:val="28"/>
                <w:lang w:val="uk-UA" w:eastAsia="uk-UA"/>
              </w:rPr>
            </w:pPr>
            <w:r w:rsidRPr="00BB376B">
              <w:rPr>
                <w:rFonts w:ascii="Times New Roman" w:hAnsi="Times New Roman" w:cs="Times New Roman"/>
                <w:sz w:val="28"/>
                <w:szCs w:val="28"/>
                <w:lang w:val="uk-UA" w:eastAsia="uk-UA"/>
              </w:rPr>
              <w:t>7</w:t>
            </w:r>
            <w:r w:rsidR="00C350AC" w:rsidRPr="00BB376B">
              <w:rPr>
                <w:rFonts w:ascii="Times New Roman" w:hAnsi="Times New Roman" w:cs="Times New Roman"/>
                <w:sz w:val="28"/>
                <w:szCs w:val="28"/>
                <w:lang w:val="uk-UA" w:eastAsia="uk-UA"/>
              </w:rPr>
              <w:t xml:space="preserve">.1. коштів місцевого бюджету </w:t>
            </w:r>
          </w:p>
        </w:tc>
        <w:tc>
          <w:tcPr>
            <w:tcW w:w="4565" w:type="dxa"/>
          </w:tcPr>
          <w:p w14:paraId="4E2AB57B" w14:textId="7B32496B" w:rsidR="00C350AC" w:rsidRPr="00BB376B" w:rsidRDefault="00D80C2E" w:rsidP="00075154">
            <w:pPr>
              <w:ind w:firstLine="851"/>
              <w:jc w:val="both"/>
              <w:rPr>
                <w:rFonts w:ascii="Times New Roman" w:hAnsi="Times New Roman" w:cs="Times New Roman"/>
                <w:sz w:val="28"/>
                <w:szCs w:val="28"/>
              </w:rPr>
            </w:pPr>
            <w:r w:rsidRPr="00BB376B">
              <w:rPr>
                <w:rFonts w:ascii="Times New Roman" w:hAnsi="Times New Roman" w:cs="Times New Roman"/>
                <w:sz w:val="28"/>
                <w:szCs w:val="28"/>
              </w:rPr>
              <w:t>62 300</w:t>
            </w:r>
            <w:r w:rsidR="00C350AC" w:rsidRPr="00BB376B">
              <w:rPr>
                <w:rFonts w:ascii="Times New Roman" w:hAnsi="Times New Roman" w:cs="Times New Roman"/>
                <w:sz w:val="28"/>
                <w:szCs w:val="28"/>
              </w:rPr>
              <w:t xml:space="preserve"> грн.</w:t>
            </w:r>
          </w:p>
        </w:tc>
      </w:tr>
    </w:tbl>
    <w:p w14:paraId="0E4B54DA" w14:textId="77777777" w:rsidR="00C350AC" w:rsidRPr="00BB376B" w:rsidRDefault="00C350AC" w:rsidP="00075154">
      <w:pPr>
        <w:spacing w:after="0" w:line="240" w:lineRule="auto"/>
        <w:ind w:firstLine="851"/>
        <w:jc w:val="both"/>
        <w:rPr>
          <w:rStyle w:val="a4"/>
          <w:rFonts w:ascii="Times New Roman" w:hAnsi="Times New Roman" w:cs="Times New Roman"/>
          <w:b/>
          <w:i w:val="0"/>
          <w:sz w:val="28"/>
          <w:szCs w:val="28"/>
        </w:rPr>
      </w:pPr>
    </w:p>
    <w:p w14:paraId="7B02EE0F" w14:textId="77777777" w:rsidR="00C350AC" w:rsidRPr="00BB376B" w:rsidRDefault="00C350AC" w:rsidP="00075154">
      <w:pPr>
        <w:spacing w:after="0" w:line="240" w:lineRule="auto"/>
        <w:ind w:firstLine="851"/>
        <w:jc w:val="both"/>
        <w:rPr>
          <w:rFonts w:ascii="Times New Roman" w:hAnsi="Times New Roman" w:cs="Times New Roman"/>
          <w:b/>
          <w:sz w:val="28"/>
          <w:szCs w:val="28"/>
        </w:rPr>
      </w:pPr>
    </w:p>
    <w:p w14:paraId="3A739E80" w14:textId="77777777" w:rsidR="00C350AC" w:rsidRPr="00BB376B" w:rsidRDefault="00C350AC" w:rsidP="00075154">
      <w:pPr>
        <w:spacing w:after="0" w:line="240" w:lineRule="auto"/>
        <w:ind w:firstLine="851"/>
        <w:jc w:val="both"/>
        <w:rPr>
          <w:rFonts w:ascii="Times New Roman" w:hAnsi="Times New Roman" w:cs="Times New Roman"/>
          <w:b/>
          <w:sz w:val="28"/>
          <w:szCs w:val="28"/>
        </w:rPr>
      </w:pPr>
    </w:p>
    <w:p w14:paraId="00946175" w14:textId="77777777" w:rsidR="00C350AC" w:rsidRPr="00BB376B" w:rsidRDefault="00C350AC" w:rsidP="00075154">
      <w:pPr>
        <w:spacing w:after="0" w:line="240" w:lineRule="auto"/>
        <w:ind w:firstLine="851"/>
        <w:jc w:val="both"/>
        <w:rPr>
          <w:rFonts w:ascii="Times New Roman" w:hAnsi="Times New Roman" w:cs="Times New Roman"/>
          <w:b/>
          <w:sz w:val="28"/>
          <w:szCs w:val="28"/>
        </w:rPr>
      </w:pPr>
    </w:p>
    <w:p w14:paraId="576B6785" w14:textId="77777777" w:rsidR="00C350AC" w:rsidRPr="00BB376B" w:rsidRDefault="00C350AC" w:rsidP="00075154">
      <w:pPr>
        <w:spacing w:after="0" w:line="240" w:lineRule="auto"/>
        <w:ind w:firstLine="851"/>
        <w:jc w:val="both"/>
        <w:rPr>
          <w:rFonts w:ascii="Times New Roman" w:hAnsi="Times New Roman" w:cs="Times New Roman"/>
          <w:b/>
          <w:sz w:val="28"/>
          <w:szCs w:val="28"/>
        </w:rPr>
      </w:pPr>
    </w:p>
    <w:p w14:paraId="4E6F44FD" w14:textId="77777777" w:rsidR="00C350AC" w:rsidRPr="00BB376B" w:rsidRDefault="00C350AC" w:rsidP="00075154">
      <w:pPr>
        <w:spacing w:after="0" w:line="240" w:lineRule="auto"/>
        <w:ind w:firstLine="851"/>
        <w:jc w:val="both"/>
        <w:rPr>
          <w:rFonts w:ascii="Times New Roman" w:hAnsi="Times New Roman" w:cs="Times New Roman"/>
          <w:b/>
          <w:sz w:val="28"/>
          <w:szCs w:val="28"/>
        </w:rPr>
      </w:pPr>
    </w:p>
    <w:p w14:paraId="1DB683E4" w14:textId="77777777" w:rsidR="00C350AC" w:rsidRPr="00BB376B" w:rsidRDefault="00C350AC" w:rsidP="00075154">
      <w:pPr>
        <w:spacing w:after="0" w:line="240" w:lineRule="auto"/>
        <w:ind w:firstLine="851"/>
        <w:jc w:val="both"/>
        <w:rPr>
          <w:rFonts w:ascii="Times New Roman" w:hAnsi="Times New Roman" w:cs="Times New Roman"/>
          <w:b/>
          <w:sz w:val="28"/>
          <w:szCs w:val="28"/>
        </w:rPr>
      </w:pPr>
    </w:p>
    <w:p w14:paraId="7DEE7D78" w14:textId="7E8B391D" w:rsidR="00C350AC" w:rsidRPr="00BB376B" w:rsidRDefault="00C350AC" w:rsidP="00075154">
      <w:pPr>
        <w:spacing w:after="0" w:line="240" w:lineRule="auto"/>
        <w:ind w:firstLine="142"/>
        <w:jc w:val="both"/>
        <w:rPr>
          <w:rFonts w:ascii="Times New Roman" w:hAnsi="Times New Roman" w:cs="Times New Roman"/>
          <w:b/>
          <w:sz w:val="28"/>
          <w:szCs w:val="28"/>
        </w:rPr>
      </w:pPr>
      <w:r w:rsidRPr="00BB376B">
        <w:rPr>
          <w:rFonts w:ascii="Times New Roman" w:hAnsi="Times New Roman" w:cs="Times New Roman"/>
          <w:b/>
          <w:sz w:val="28"/>
          <w:szCs w:val="28"/>
        </w:rPr>
        <w:t xml:space="preserve">Міський голова                       </w:t>
      </w:r>
      <w:r w:rsidRPr="00BB376B">
        <w:rPr>
          <w:rFonts w:ascii="Times New Roman" w:hAnsi="Times New Roman" w:cs="Times New Roman"/>
          <w:b/>
          <w:sz w:val="28"/>
          <w:szCs w:val="28"/>
        </w:rPr>
        <w:tab/>
      </w:r>
      <w:r w:rsidRPr="00BB376B">
        <w:rPr>
          <w:rFonts w:ascii="Times New Roman" w:hAnsi="Times New Roman" w:cs="Times New Roman"/>
          <w:b/>
          <w:sz w:val="28"/>
          <w:szCs w:val="28"/>
        </w:rPr>
        <w:tab/>
      </w:r>
      <w:r w:rsidRPr="00BB376B">
        <w:rPr>
          <w:rFonts w:ascii="Times New Roman" w:hAnsi="Times New Roman" w:cs="Times New Roman"/>
          <w:b/>
          <w:sz w:val="28"/>
          <w:szCs w:val="28"/>
        </w:rPr>
        <w:tab/>
        <w:t>Степан КОХАНЧУК</w:t>
      </w:r>
    </w:p>
    <w:p w14:paraId="415054E9" w14:textId="77777777" w:rsidR="00C350AC" w:rsidRPr="00BB376B" w:rsidRDefault="00C350AC" w:rsidP="00075154">
      <w:pPr>
        <w:pStyle w:val="30"/>
        <w:shd w:val="clear" w:color="auto" w:fill="auto"/>
        <w:tabs>
          <w:tab w:val="left" w:pos="3963"/>
        </w:tabs>
        <w:spacing w:after="0" w:line="240" w:lineRule="auto"/>
        <w:jc w:val="both"/>
        <w:rPr>
          <w:sz w:val="28"/>
          <w:szCs w:val="28"/>
        </w:rPr>
      </w:pPr>
    </w:p>
    <w:p w14:paraId="41D65346" w14:textId="77777777" w:rsidR="00C350AC" w:rsidRPr="00BB376B" w:rsidRDefault="00C350AC" w:rsidP="00075154">
      <w:pPr>
        <w:pStyle w:val="30"/>
        <w:shd w:val="clear" w:color="auto" w:fill="auto"/>
        <w:tabs>
          <w:tab w:val="left" w:pos="3963"/>
        </w:tabs>
        <w:spacing w:after="0" w:line="240" w:lineRule="auto"/>
        <w:jc w:val="both"/>
        <w:rPr>
          <w:sz w:val="28"/>
          <w:szCs w:val="28"/>
        </w:rPr>
      </w:pPr>
    </w:p>
    <w:p w14:paraId="56457C18" w14:textId="77777777" w:rsidR="00C350AC" w:rsidRPr="00BB376B" w:rsidRDefault="00C350AC" w:rsidP="00075154">
      <w:pPr>
        <w:pStyle w:val="30"/>
        <w:shd w:val="clear" w:color="auto" w:fill="auto"/>
        <w:tabs>
          <w:tab w:val="left" w:pos="3963"/>
        </w:tabs>
        <w:spacing w:after="0" w:line="240" w:lineRule="auto"/>
        <w:jc w:val="both"/>
        <w:rPr>
          <w:sz w:val="28"/>
          <w:szCs w:val="28"/>
        </w:rPr>
      </w:pPr>
    </w:p>
    <w:p w14:paraId="42B6927D" w14:textId="77777777" w:rsidR="00C350AC" w:rsidRDefault="00C350AC" w:rsidP="00075154">
      <w:pPr>
        <w:pStyle w:val="30"/>
        <w:shd w:val="clear" w:color="auto" w:fill="auto"/>
        <w:tabs>
          <w:tab w:val="left" w:pos="3963"/>
        </w:tabs>
        <w:spacing w:after="0" w:line="240" w:lineRule="auto"/>
        <w:jc w:val="both"/>
        <w:rPr>
          <w:sz w:val="28"/>
          <w:szCs w:val="28"/>
        </w:rPr>
      </w:pPr>
    </w:p>
    <w:p w14:paraId="2FE2B718" w14:textId="77777777" w:rsidR="005C57C1" w:rsidRDefault="005C57C1" w:rsidP="00075154">
      <w:pPr>
        <w:pStyle w:val="30"/>
        <w:shd w:val="clear" w:color="auto" w:fill="auto"/>
        <w:tabs>
          <w:tab w:val="left" w:pos="3963"/>
        </w:tabs>
        <w:spacing w:after="0" w:line="240" w:lineRule="auto"/>
        <w:jc w:val="both"/>
        <w:rPr>
          <w:sz w:val="28"/>
          <w:szCs w:val="28"/>
        </w:rPr>
      </w:pPr>
    </w:p>
    <w:p w14:paraId="603C05A0" w14:textId="77777777" w:rsidR="005C57C1" w:rsidRDefault="005C57C1" w:rsidP="00075154">
      <w:pPr>
        <w:pStyle w:val="30"/>
        <w:shd w:val="clear" w:color="auto" w:fill="auto"/>
        <w:tabs>
          <w:tab w:val="left" w:pos="3963"/>
        </w:tabs>
        <w:spacing w:after="0" w:line="240" w:lineRule="auto"/>
        <w:jc w:val="both"/>
        <w:rPr>
          <w:sz w:val="28"/>
          <w:szCs w:val="28"/>
        </w:rPr>
      </w:pPr>
    </w:p>
    <w:p w14:paraId="0AD790D5" w14:textId="77777777" w:rsidR="005C57C1" w:rsidRDefault="005C57C1" w:rsidP="00075154">
      <w:pPr>
        <w:pStyle w:val="30"/>
        <w:shd w:val="clear" w:color="auto" w:fill="auto"/>
        <w:tabs>
          <w:tab w:val="left" w:pos="3963"/>
        </w:tabs>
        <w:spacing w:after="0" w:line="240" w:lineRule="auto"/>
        <w:jc w:val="both"/>
        <w:rPr>
          <w:sz w:val="28"/>
          <w:szCs w:val="28"/>
        </w:rPr>
      </w:pPr>
    </w:p>
    <w:p w14:paraId="35B9F2F3" w14:textId="77777777" w:rsidR="005C57C1" w:rsidRDefault="005C57C1" w:rsidP="00075154">
      <w:pPr>
        <w:pStyle w:val="30"/>
        <w:shd w:val="clear" w:color="auto" w:fill="auto"/>
        <w:tabs>
          <w:tab w:val="left" w:pos="3963"/>
        </w:tabs>
        <w:spacing w:after="0" w:line="240" w:lineRule="auto"/>
        <w:jc w:val="both"/>
        <w:rPr>
          <w:sz w:val="28"/>
          <w:szCs w:val="28"/>
        </w:rPr>
      </w:pPr>
    </w:p>
    <w:p w14:paraId="51D1B9E5" w14:textId="77777777" w:rsidR="005C57C1" w:rsidRPr="00BB376B" w:rsidRDefault="005C57C1" w:rsidP="00075154">
      <w:pPr>
        <w:pStyle w:val="30"/>
        <w:shd w:val="clear" w:color="auto" w:fill="auto"/>
        <w:tabs>
          <w:tab w:val="left" w:pos="3963"/>
        </w:tabs>
        <w:spacing w:after="0" w:line="240" w:lineRule="auto"/>
        <w:jc w:val="both"/>
        <w:rPr>
          <w:sz w:val="28"/>
          <w:szCs w:val="28"/>
        </w:rPr>
      </w:pPr>
    </w:p>
    <w:p w14:paraId="711EA338" w14:textId="77777777" w:rsidR="00C350AC" w:rsidRPr="00BB376B" w:rsidRDefault="00C350AC" w:rsidP="00075154">
      <w:pPr>
        <w:pStyle w:val="30"/>
        <w:shd w:val="clear" w:color="auto" w:fill="auto"/>
        <w:tabs>
          <w:tab w:val="left" w:pos="3963"/>
        </w:tabs>
        <w:spacing w:after="0" w:line="240" w:lineRule="auto"/>
        <w:jc w:val="both"/>
        <w:rPr>
          <w:sz w:val="28"/>
          <w:szCs w:val="28"/>
        </w:rPr>
      </w:pPr>
    </w:p>
    <w:p w14:paraId="3F688511" w14:textId="77777777" w:rsidR="00C350AC" w:rsidRPr="00BB376B" w:rsidRDefault="00C350AC" w:rsidP="00075154">
      <w:pPr>
        <w:pStyle w:val="30"/>
        <w:shd w:val="clear" w:color="auto" w:fill="auto"/>
        <w:tabs>
          <w:tab w:val="left" w:pos="3963"/>
        </w:tabs>
        <w:spacing w:after="0" w:line="240" w:lineRule="auto"/>
        <w:jc w:val="both"/>
        <w:rPr>
          <w:sz w:val="28"/>
          <w:szCs w:val="28"/>
        </w:rPr>
      </w:pPr>
    </w:p>
    <w:p w14:paraId="3C5CB8B9" w14:textId="77777777" w:rsidR="00C350AC" w:rsidRPr="00BB376B" w:rsidRDefault="00C350AC" w:rsidP="00075154">
      <w:pPr>
        <w:shd w:val="clear" w:color="auto" w:fill="FFFFFF"/>
        <w:spacing w:after="0" w:line="240" w:lineRule="auto"/>
        <w:jc w:val="both"/>
        <w:rPr>
          <w:rFonts w:ascii="Times New Roman" w:eastAsia="Times New Roman" w:hAnsi="Times New Roman" w:cs="Times New Roman"/>
          <w:b/>
          <w:bCs/>
          <w:sz w:val="28"/>
          <w:szCs w:val="28"/>
          <w:lang w:eastAsia="uk-UA"/>
        </w:rPr>
      </w:pPr>
    </w:p>
    <w:p w14:paraId="2CDA1B51" w14:textId="5E64FC6F" w:rsidR="00075154" w:rsidRPr="00BB376B" w:rsidRDefault="00335560" w:rsidP="005227E4">
      <w:pPr>
        <w:pStyle w:val="a7"/>
        <w:numPr>
          <w:ilvl w:val="0"/>
          <w:numId w:val="6"/>
        </w:numPr>
        <w:shd w:val="clear" w:color="auto" w:fill="FFFFFF"/>
        <w:spacing w:after="0" w:line="240" w:lineRule="auto"/>
        <w:jc w:val="center"/>
        <w:rPr>
          <w:rFonts w:ascii="Times New Roman" w:hAnsi="Times New Roman"/>
          <w:b/>
          <w:bCs/>
          <w:sz w:val="28"/>
          <w:szCs w:val="28"/>
          <w:lang w:eastAsia="uk-UA"/>
        </w:rPr>
      </w:pPr>
      <w:r w:rsidRPr="00BB376B">
        <w:rPr>
          <w:rFonts w:ascii="Times New Roman" w:hAnsi="Times New Roman"/>
          <w:b/>
          <w:bCs/>
          <w:sz w:val="28"/>
          <w:szCs w:val="28"/>
          <w:lang w:eastAsia="uk-UA"/>
        </w:rPr>
        <w:lastRenderedPageBreak/>
        <w:t>Загальна характеристика</w:t>
      </w:r>
    </w:p>
    <w:p w14:paraId="17399E48" w14:textId="1A274261" w:rsidR="005227E4" w:rsidRPr="00BB376B" w:rsidRDefault="00335560" w:rsidP="00DD4E75">
      <w:pPr>
        <w:shd w:val="clear" w:color="auto" w:fill="FFFFFF"/>
        <w:spacing w:after="0" w:line="240" w:lineRule="auto"/>
        <w:ind w:firstLine="1134"/>
        <w:jc w:val="both"/>
        <w:rPr>
          <w:rFonts w:ascii="Times New Roman" w:hAnsi="Times New Roman"/>
          <w:sz w:val="28"/>
          <w:szCs w:val="28"/>
          <w:lang w:eastAsia="uk-UA"/>
        </w:rPr>
      </w:pPr>
      <w:r w:rsidRPr="00BB376B">
        <w:rPr>
          <w:rFonts w:ascii="Times New Roman" w:hAnsi="Times New Roman"/>
          <w:sz w:val="28"/>
          <w:szCs w:val="28"/>
          <w:lang w:eastAsia="uk-UA"/>
        </w:rPr>
        <w:t xml:space="preserve">Програма </w:t>
      </w:r>
      <w:r w:rsidR="00DD4E75" w:rsidRPr="00BB376B">
        <w:rPr>
          <w:rFonts w:ascii="Times New Roman" w:hAnsi="Times New Roman"/>
          <w:sz w:val="28"/>
          <w:szCs w:val="28"/>
          <w:lang w:eastAsia="uk-UA"/>
        </w:rPr>
        <w:t>організації діяльності в Радехівській міській територіальній громаді центру життєстійкості на 2026 рік</w:t>
      </w:r>
      <w:r w:rsidR="00477C23" w:rsidRPr="00BB376B">
        <w:rPr>
          <w:rFonts w:ascii="Times New Roman" w:hAnsi="Times New Roman"/>
          <w:sz w:val="28"/>
          <w:szCs w:val="28"/>
          <w:lang w:eastAsia="uk-UA"/>
        </w:rPr>
        <w:t xml:space="preserve">  </w:t>
      </w:r>
      <w:r w:rsidRPr="00BB376B">
        <w:rPr>
          <w:rFonts w:ascii="Times New Roman" w:hAnsi="Times New Roman"/>
          <w:sz w:val="28"/>
          <w:szCs w:val="28"/>
          <w:lang w:eastAsia="uk-UA"/>
        </w:rPr>
        <w:t xml:space="preserve">(надалі - Програма) є програмою </w:t>
      </w:r>
      <w:r w:rsidR="00DD4E75" w:rsidRPr="00BB376B">
        <w:rPr>
          <w:rFonts w:ascii="Times New Roman" w:hAnsi="Times New Roman"/>
          <w:sz w:val="28"/>
          <w:szCs w:val="28"/>
          <w:lang w:eastAsia="uk-UA"/>
        </w:rPr>
        <w:t xml:space="preserve">спрямованою на </w:t>
      </w:r>
      <w:r w:rsidR="00477C23" w:rsidRPr="00BB376B">
        <w:rPr>
          <w:rFonts w:ascii="Times New Roman" w:hAnsi="Times New Roman"/>
          <w:sz w:val="28"/>
          <w:szCs w:val="28"/>
          <w:lang w:eastAsia="uk-UA"/>
        </w:rPr>
        <w:t>реалізаці</w:t>
      </w:r>
      <w:r w:rsidR="00DD4E75" w:rsidRPr="00BB376B">
        <w:rPr>
          <w:rFonts w:ascii="Times New Roman" w:hAnsi="Times New Roman"/>
          <w:sz w:val="28"/>
          <w:szCs w:val="28"/>
          <w:lang w:eastAsia="uk-UA"/>
        </w:rPr>
        <w:t>ю</w:t>
      </w:r>
      <w:r w:rsidR="00477C23" w:rsidRPr="00BB376B">
        <w:rPr>
          <w:rFonts w:ascii="Times New Roman" w:hAnsi="Times New Roman"/>
          <w:sz w:val="28"/>
          <w:szCs w:val="28"/>
          <w:lang w:eastAsia="uk-UA"/>
        </w:rPr>
        <w:t xml:space="preserve"> </w:t>
      </w:r>
      <w:r w:rsidR="005E791D" w:rsidRPr="00BB376B">
        <w:rPr>
          <w:rFonts w:ascii="Times New Roman" w:hAnsi="Times New Roman"/>
          <w:sz w:val="28"/>
          <w:szCs w:val="28"/>
          <w:lang w:eastAsia="uk-UA"/>
        </w:rPr>
        <w:t>експериментального</w:t>
      </w:r>
      <w:r w:rsidR="00477C23" w:rsidRPr="00BB376B">
        <w:rPr>
          <w:rFonts w:ascii="Times New Roman" w:hAnsi="Times New Roman"/>
          <w:sz w:val="28"/>
          <w:szCs w:val="28"/>
          <w:lang w:eastAsia="uk-UA"/>
        </w:rPr>
        <w:t xml:space="preserve"> проєкту із запровадження комплексної соціальної послуги з формування життєстійкості на території </w:t>
      </w:r>
      <w:r w:rsidR="005E791D" w:rsidRPr="00BB376B">
        <w:rPr>
          <w:rFonts w:ascii="Times New Roman" w:hAnsi="Times New Roman"/>
          <w:sz w:val="28"/>
          <w:szCs w:val="28"/>
          <w:lang w:eastAsia="uk-UA"/>
        </w:rPr>
        <w:t xml:space="preserve">Радехівської міської територіальної громади. </w:t>
      </w:r>
      <w:r w:rsidRPr="00BB376B">
        <w:rPr>
          <w:rFonts w:ascii="Times New Roman" w:hAnsi="Times New Roman"/>
          <w:sz w:val="28"/>
          <w:szCs w:val="28"/>
          <w:lang w:eastAsia="uk-UA"/>
        </w:rPr>
        <w:t> </w:t>
      </w:r>
    </w:p>
    <w:p w14:paraId="53A5F980" w14:textId="3DA347F7" w:rsidR="00075154" w:rsidRPr="00BB376B" w:rsidRDefault="00335560" w:rsidP="00075154">
      <w:pPr>
        <w:shd w:val="clear" w:color="auto" w:fill="FFFFFF"/>
        <w:spacing w:after="0" w:line="240" w:lineRule="auto"/>
        <w:ind w:firstLine="1134"/>
        <w:jc w:val="both"/>
        <w:rPr>
          <w:rFonts w:ascii="Times New Roman" w:hAnsi="Times New Roman"/>
          <w:sz w:val="28"/>
          <w:szCs w:val="28"/>
          <w:lang w:eastAsia="uk-UA"/>
        </w:rPr>
      </w:pPr>
      <w:r w:rsidRPr="00BB376B">
        <w:rPr>
          <w:rFonts w:ascii="Times New Roman" w:hAnsi="Times New Roman"/>
          <w:sz w:val="28"/>
          <w:szCs w:val="28"/>
          <w:lang w:eastAsia="uk-UA"/>
        </w:rPr>
        <w:t xml:space="preserve">Програма </w:t>
      </w:r>
      <w:r w:rsidR="00AB2B87" w:rsidRPr="00BB376B">
        <w:rPr>
          <w:rFonts w:ascii="Times New Roman" w:hAnsi="Times New Roman"/>
          <w:sz w:val="28"/>
          <w:szCs w:val="28"/>
          <w:lang w:eastAsia="uk-UA"/>
        </w:rPr>
        <w:t>розроблена</w:t>
      </w:r>
      <w:r w:rsidRPr="00BB376B">
        <w:rPr>
          <w:rFonts w:ascii="Times New Roman" w:hAnsi="Times New Roman"/>
          <w:sz w:val="28"/>
          <w:szCs w:val="28"/>
          <w:lang w:eastAsia="uk-UA"/>
        </w:rPr>
        <w:t xml:space="preserve"> на забезпечення реалізації </w:t>
      </w:r>
      <w:r w:rsidR="005E791D" w:rsidRPr="00BB376B">
        <w:rPr>
          <w:rFonts w:ascii="Times New Roman" w:hAnsi="Times New Roman"/>
          <w:sz w:val="28"/>
          <w:szCs w:val="28"/>
          <w:lang w:eastAsia="uk-UA"/>
        </w:rPr>
        <w:t xml:space="preserve">постанов Кабінету Міністрів України від 03 березня 2023 року № 1049 «Про реалізацію експериментального проекту із запровадження комплексної соціальної послуги з формування життєстійкості» та від 23 січня 2024 року № 83 «Про організацію діяльності та забезпечення функціонування центрів життєстійкості», </w:t>
      </w:r>
      <w:r w:rsidRPr="00BB376B">
        <w:rPr>
          <w:rFonts w:ascii="Times New Roman" w:hAnsi="Times New Roman"/>
          <w:sz w:val="28"/>
          <w:szCs w:val="28"/>
          <w:lang w:eastAsia="uk-UA"/>
        </w:rPr>
        <w:t>Законів України “Про соціальні послуги”, “Про основи соціальної захищеності інвалідів в Україні”, інших законодавчих документів що гарантують соціальні права людей з інвалідністю, малозабезпечених громадян, багатодітних сімей та сімей з дітьми, які опинилися в складних життєвих обставинах передбачені Конституцією України.</w:t>
      </w:r>
    </w:p>
    <w:p w14:paraId="1BFDCC48" w14:textId="7292A205" w:rsidR="00075154" w:rsidRPr="00BB376B" w:rsidRDefault="00335560" w:rsidP="005227E4">
      <w:pPr>
        <w:pStyle w:val="a7"/>
        <w:numPr>
          <w:ilvl w:val="0"/>
          <w:numId w:val="6"/>
        </w:numPr>
        <w:shd w:val="clear" w:color="auto" w:fill="FFFFFF"/>
        <w:spacing w:after="0" w:line="240" w:lineRule="auto"/>
        <w:jc w:val="center"/>
        <w:rPr>
          <w:rFonts w:ascii="Times New Roman" w:hAnsi="Times New Roman"/>
          <w:b/>
          <w:bCs/>
          <w:sz w:val="28"/>
          <w:szCs w:val="28"/>
          <w:lang w:eastAsia="uk-UA"/>
        </w:rPr>
      </w:pPr>
      <w:r w:rsidRPr="00BB376B">
        <w:rPr>
          <w:rFonts w:ascii="Times New Roman" w:hAnsi="Times New Roman"/>
          <w:b/>
          <w:bCs/>
          <w:sz w:val="28"/>
          <w:szCs w:val="28"/>
          <w:lang w:eastAsia="uk-UA"/>
        </w:rPr>
        <w:t>Проблеми, на розв’язання яких спрямована Програма</w:t>
      </w:r>
    </w:p>
    <w:p w14:paraId="6757DF87" w14:textId="75B84A8A" w:rsidR="00AB2B87" w:rsidRPr="00BB376B" w:rsidRDefault="00335560" w:rsidP="00AB2B87">
      <w:pPr>
        <w:pStyle w:val="ab"/>
        <w:jc w:val="both"/>
        <w:rPr>
          <w:rFonts w:ascii="Times New Roman" w:hAnsi="Times New Roman"/>
          <w:sz w:val="28"/>
          <w:szCs w:val="28"/>
        </w:rPr>
      </w:pPr>
      <w:r w:rsidRPr="00BB376B">
        <w:rPr>
          <w:rFonts w:ascii="Times New Roman" w:hAnsi="Times New Roman"/>
          <w:sz w:val="28"/>
          <w:szCs w:val="28"/>
          <w:lang w:eastAsia="uk-UA"/>
        </w:rPr>
        <w:t xml:space="preserve">Дана Програма </w:t>
      </w:r>
      <w:r w:rsidR="00AB2B87" w:rsidRPr="00BB376B">
        <w:rPr>
          <w:rFonts w:ascii="Times New Roman" w:hAnsi="Times New Roman"/>
          <w:sz w:val="28"/>
          <w:szCs w:val="28"/>
          <w:lang w:eastAsia="uk-UA"/>
        </w:rPr>
        <w:t xml:space="preserve">спрямована на проведення заходів з метою участі територіальної громади у </w:t>
      </w:r>
      <w:r w:rsidR="00AB2B87" w:rsidRPr="00BB376B">
        <w:rPr>
          <w:rFonts w:ascii="Times New Roman" w:hAnsi="Times New Roman"/>
          <w:sz w:val="28"/>
          <w:szCs w:val="28"/>
        </w:rPr>
        <w:t>реалізації експериментального проекту Міністерства соціальної політики України щодо визначення змісту, обсягу, порядку надання комплексної соціальної послуги з формування життєстійкості, що сприятиме:</w:t>
      </w:r>
    </w:p>
    <w:p w14:paraId="312736C1" w14:textId="77777777" w:rsidR="00AB2B87" w:rsidRPr="00BB376B" w:rsidRDefault="00AB2B87" w:rsidP="00AB2B87">
      <w:pPr>
        <w:pStyle w:val="ab"/>
        <w:jc w:val="both"/>
        <w:rPr>
          <w:rFonts w:ascii="Times New Roman" w:hAnsi="Times New Roman"/>
          <w:sz w:val="28"/>
          <w:szCs w:val="28"/>
        </w:rPr>
      </w:pPr>
      <w:r w:rsidRPr="00BB376B">
        <w:rPr>
          <w:rFonts w:ascii="Times New Roman" w:hAnsi="Times New Roman"/>
          <w:sz w:val="28"/>
          <w:szCs w:val="28"/>
        </w:rPr>
        <w:t>підтримці психічного здоров’я населення та зниженню загального рівня стресу і тривожності серед населення;</w:t>
      </w:r>
    </w:p>
    <w:p w14:paraId="486C557E" w14:textId="77777777" w:rsidR="00AB2B87" w:rsidRPr="00BB376B" w:rsidRDefault="00AB2B87" w:rsidP="00AB2B87">
      <w:pPr>
        <w:pStyle w:val="ab"/>
        <w:jc w:val="both"/>
        <w:rPr>
          <w:rFonts w:ascii="Times New Roman" w:hAnsi="Times New Roman"/>
          <w:sz w:val="28"/>
          <w:szCs w:val="28"/>
        </w:rPr>
      </w:pPr>
      <w:r w:rsidRPr="00BB376B">
        <w:rPr>
          <w:rFonts w:ascii="Times New Roman" w:hAnsi="Times New Roman"/>
          <w:sz w:val="28"/>
          <w:szCs w:val="28"/>
        </w:rPr>
        <w:t>адаптації осіб/сімей/групи осіб, які проживають на території територіальної громади, зокрема внутрішньо переміщених осіб, до кризових ситуацій (зокрема воєнних дій, тимчасової окупації, проявів насильства, порушень прав людини та надзвичайних ситуацій природного чи техногенного характеру), набуттю навичок стресостійкості як комплексу особистісних якостей, що дає змогу зменшити значні інтелектуальні, вольові та емоційні навантаження без особливих шкідливих наслідків для власного здоров’я, інших людей та професійної діяльності, а також запобіганню психологічній травматизації та мінімізації ризиків психологічної ретравматизації; </w:t>
      </w:r>
    </w:p>
    <w:p w14:paraId="7F189245" w14:textId="77777777" w:rsidR="00AB2B87" w:rsidRPr="00BB376B" w:rsidRDefault="00AB2B87" w:rsidP="00AB2B87">
      <w:pPr>
        <w:pStyle w:val="ab"/>
        <w:jc w:val="both"/>
        <w:rPr>
          <w:rFonts w:ascii="Times New Roman" w:hAnsi="Times New Roman"/>
          <w:sz w:val="28"/>
          <w:szCs w:val="28"/>
        </w:rPr>
      </w:pPr>
      <w:r w:rsidRPr="00BB376B">
        <w:rPr>
          <w:rFonts w:ascii="Times New Roman" w:hAnsi="Times New Roman"/>
          <w:sz w:val="28"/>
          <w:szCs w:val="28"/>
        </w:rPr>
        <w:t>забезпеченню комплексного підходу до надання соціальних послуг особам/сім’ям/групам осіб, які перебувають у складних життєвих обставинах та/або належать до вразливих груп населення, які проживають на території територіальної громади;</w:t>
      </w:r>
    </w:p>
    <w:p w14:paraId="6CB0568D" w14:textId="77777777" w:rsidR="00AB2B87" w:rsidRPr="00BB376B" w:rsidRDefault="00AB2B87" w:rsidP="00AB2B87">
      <w:pPr>
        <w:pStyle w:val="ab"/>
        <w:jc w:val="both"/>
        <w:rPr>
          <w:rFonts w:ascii="Times New Roman" w:hAnsi="Times New Roman"/>
          <w:sz w:val="28"/>
          <w:szCs w:val="28"/>
        </w:rPr>
      </w:pPr>
      <w:r w:rsidRPr="00BB376B">
        <w:rPr>
          <w:rFonts w:ascii="Times New Roman" w:hAnsi="Times New Roman"/>
          <w:sz w:val="28"/>
          <w:szCs w:val="28"/>
        </w:rPr>
        <w:t>зміцненню сімейних і родинних зв’язків та розвитку батьківських компетентностей;</w:t>
      </w:r>
    </w:p>
    <w:p w14:paraId="43F5583B" w14:textId="77777777" w:rsidR="00AB2B87" w:rsidRPr="00BB376B" w:rsidRDefault="00AB2B87" w:rsidP="00AB2B87">
      <w:pPr>
        <w:pStyle w:val="ab"/>
        <w:jc w:val="both"/>
        <w:rPr>
          <w:rFonts w:ascii="Times New Roman" w:hAnsi="Times New Roman"/>
          <w:sz w:val="28"/>
          <w:szCs w:val="28"/>
        </w:rPr>
      </w:pPr>
      <w:r w:rsidRPr="00BB376B">
        <w:rPr>
          <w:rFonts w:ascii="Times New Roman" w:hAnsi="Times New Roman"/>
          <w:sz w:val="28"/>
          <w:szCs w:val="28"/>
        </w:rPr>
        <w:t>зміцненню та координації волонтерського руху; </w:t>
      </w:r>
    </w:p>
    <w:p w14:paraId="3646B6C3" w14:textId="77777777" w:rsidR="00AB2B87" w:rsidRPr="00BB376B" w:rsidRDefault="00AB2B87" w:rsidP="00AB2B87">
      <w:pPr>
        <w:pStyle w:val="ab"/>
        <w:jc w:val="both"/>
        <w:rPr>
          <w:rFonts w:ascii="Times New Roman" w:hAnsi="Times New Roman"/>
          <w:sz w:val="28"/>
          <w:szCs w:val="28"/>
        </w:rPr>
      </w:pPr>
      <w:r w:rsidRPr="00BB376B">
        <w:rPr>
          <w:rFonts w:ascii="Times New Roman" w:hAnsi="Times New Roman"/>
          <w:sz w:val="28"/>
          <w:szCs w:val="28"/>
        </w:rPr>
        <w:t>підвищенню соціальної згуртованості територіальної громади.</w:t>
      </w:r>
    </w:p>
    <w:p w14:paraId="087310EA" w14:textId="405D946E" w:rsidR="0089056E" w:rsidRPr="00BB376B" w:rsidRDefault="0089056E" w:rsidP="00AB2B87">
      <w:pPr>
        <w:pStyle w:val="ab"/>
        <w:jc w:val="both"/>
        <w:rPr>
          <w:rFonts w:ascii="Times New Roman" w:hAnsi="Times New Roman"/>
          <w:sz w:val="28"/>
          <w:szCs w:val="28"/>
        </w:rPr>
      </w:pPr>
      <w:r w:rsidRPr="00BB376B">
        <w:rPr>
          <w:rFonts w:ascii="Times New Roman" w:hAnsi="Times New Roman"/>
          <w:sz w:val="28"/>
          <w:szCs w:val="28"/>
        </w:rPr>
        <w:t>Рішенням виконавчого комітету Радехівської міської ради від 10 грудня 2025 року «Про розміщення центру життєстійкості на території Радехівської міської територіальної громади» погоджено Благодійному фонду «Карітас Радехів» розміщення</w:t>
      </w:r>
      <w:r w:rsidR="00D942FC" w:rsidRPr="00BB376B">
        <w:rPr>
          <w:rFonts w:ascii="Times New Roman" w:hAnsi="Times New Roman"/>
          <w:sz w:val="28"/>
          <w:szCs w:val="28"/>
        </w:rPr>
        <w:t xml:space="preserve"> </w:t>
      </w:r>
      <w:r w:rsidRPr="00BB376B">
        <w:rPr>
          <w:rFonts w:ascii="Times New Roman" w:hAnsi="Times New Roman"/>
          <w:sz w:val="28"/>
          <w:szCs w:val="28"/>
        </w:rPr>
        <w:t>в приміщенні парафії св.Миколая за адресою: вулиця Лукова, № 37, м.Радехова</w:t>
      </w:r>
      <w:r w:rsidR="006612FB" w:rsidRPr="00BB376B">
        <w:rPr>
          <w:rFonts w:ascii="Times New Roman" w:hAnsi="Times New Roman"/>
          <w:sz w:val="28"/>
          <w:szCs w:val="28"/>
        </w:rPr>
        <w:t xml:space="preserve">, Шептицького р-н, Львівської області, Україна, 80200, Центру життєстійкості Радехівської міської територіальної громади, загальною площею 127,5 </w:t>
      </w:r>
      <w:r w:rsidR="006612FB" w:rsidRPr="00BB376B">
        <w:rPr>
          <w:rFonts w:ascii="Times New Roman" w:hAnsi="Times New Roman"/>
          <w:sz w:val="28"/>
          <w:szCs w:val="28"/>
        </w:rPr>
        <w:lastRenderedPageBreak/>
        <w:t>кв.м., а саме: № 1-7 кабінет – зона для першого контакту, загальною площею 12,6 кв.м. № 1-6 кабінет-дитяча кімната, загальною площею 27 кв.м, №1-8 кімната для групових занять, загальною площею 28 кв.м, №1.5</w:t>
      </w:r>
      <w:r w:rsidR="00D942FC" w:rsidRPr="00BB376B">
        <w:rPr>
          <w:rFonts w:ascii="Times New Roman" w:hAnsi="Times New Roman"/>
          <w:sz w:val="28"/>
          <w:szCs w:val="28"/>
        </w:rPr>
        <w:t xml:space="preserve"> кімната для індивідуального консультування, №1-3 вмивальник, загальною площею 1,8 кв.м., № 1-4 вбиральня, загальною площею 3,0 кв.м., № 1-9 сходова, загальною площею 8,9 кв.м., № 1-1 кабінет, загальною площею 16,5 кв.м, № 1-2 коридор, загальною площею 5,9 кв.м., для запровадження комплексної соціальної послуги з формування життєстійкості, спрямованої на підтримку мешканців громади.</w:t>
      </w:r>
      <w:r w:rsidR="006612FB" w:rsidRPr="00BB376B">
        <w:rPr>
          <w:rFonts w:ascii="Times New Roman" w:hAnsi="Times New Roman"/>
          <w:sz w:val="28"/>
          <w:szCs w:val="28"/>
        </w:rPr>
        <w:t xml:space="preserve"> </w:t>
      </w:r>
    </w:p>
    <w:p w14:paraId="0FF95213" w14:textId="77777777" w:rsidR="00335560" w:rsidRPr="00BB376B" w:rsidRDefault="00335560" w:rsidP="00AB2B87">
      <w:pPr>
        <w:numPr>
          <w:ilvl w:val="0"/>
          <w:numId w:val="1"/>
        </w:numPr>
        <w:shd w:val="clear" w:color="auto" w:fill="FFFFFF"/>
        <w:spacing w:before="100" w:beforeAutospacing="1" w:after="100" w:afterAutospacing="1" w:line="240" w:lineRule="auto"/>
        <w:ind w:left="0" w:firstLine="709"/>
        <w:jc w:val="center"/>
        <w:rPr>
          <w:rFonts w:ascii="Times New Roman" w:eastAsia="Times New Roman" w:hAnsi="Times New Roman" w:cs="Times New Roman"/>
          <w:sz w:val="28"/>
          <w:szCs w:val="28"/>
          <w:lang w:eastAsia="uk-UA"/>
        </w:rPr>
      </w:pPr>
      <w:r w:rsidRPr="00BB376B">
        <w:rPr>
          <w:rFonts w:ascii="Times New Roman" w:eastAsia="Times New Roman" w:hAnsi="Times New Roman" w:cs="Times New Roman"/>
          <w:b/>
          <w:bCs/>
          <w:sz w:val="28"/>
          <w:szCs w:val="28"/>
          <w:lang w:eastAsia="uk-UA"/>
        </w:rPr>
        <w:t>Мета Програми</w:t>
      </w:r>
    </w:p>
    <w:p w14:paraId="7FC92D9B" w14:textId="57612F86" w:rsidR="00745C89" w:rsidRPr="00BB376B" w:rsidRDefault="00477C23" w:rsidP="00477C2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BB376B">
        <w:rPr>
          <w:rFonts w:ascii="Times New Roman" w:eastAsia="Times New Roman" w:hAnsi="Times New Roman" w:cs="Times New Roman"/>
          <w:sz w:val="28"/>
          <w:szCs w:val="28"/>
          <w:lang w:eastAsia="uk-UA"/>
        </w:rPr>
        <w:t xml:space="preserve">Метою </w:t>
      </w:r>
      <w:r w:rsidR="00745C89" w:rsidRPr="00BB376B">
        <w:rPr>
          <w:rFonts w:ascii="Times New Roman" w:eastAsia="Times New Roman" w:hAnsi="Times New Roman" w:cs="Times New Roman"/>
          <w:sz w:val="28"/>
          <w:szCs w:val="28"/>
          <w:lang w:eastAsia="uk-UA"/>
        </w:rPr>
        <w:t>програми є</w:t>
      </w:r>
      <w:r w:rsidRPr="00BB376B">
        <w:rPr>
          <w:rFonts w:ascii="Times New Roman" w:eastAsia="Times New Roman" w:hAnsi="Times New Roman" w:cs="Times New Roman"/>
          <w:sz w:val="28"/>
          <w:szCs w:val="28"/>
          <w:lang w:eastAsia="uk-UA"/>
        </w:rPr>
        <w:t xml:space="preserve"> </w:t>
      </w:r>
      <w:r w:rsidR="00D942FC" w:rsidRPr="00BB376B">
        <w:rPr>
          <w:rFonts w:ascii="Times New Roman" w:eastAsia="Times New Roman" w:hAnsi="Times New Roman" w:cs="Times New Roman"/>
          <w:sz w:val="28"/>
          <w:szCs w:val="28"/>
          <w:lang w:eastAsia="uk-UA"/>
        </w:rPr>
        <w:t xml:space="preserve">забезпечення організації діяльності у громаді центру життєстійкості шляхом </w:t>
      </w:r>
      <w:r w:rsidR="00745C89" w:rsidRPr="00BB376B">
        <w:rPr>
          <w:rFonts w:ascii="Times New Roman" w:eastAsia="Times New Roman" w:hAnsi="Times New Roman" w:cs="Times New Roman"/>
          <w:sz w:val="28"/>
          <w:szCs w:val="28"/>
          <w:lang w:eastAsia="uk-UA"/>
        </w:rPr>
        <w:t>приведення</w:t>
      </w:r>
      <w:r w:rsidR="00D942FC" w:rsidRPr="00BB376B">
        <w:rPr>
          <w:rFonts w:ascii="Times New Roman" w:eastAsia="Times New Roman" w:hAnsi="Times New Roman" w:cs="Times New Roman"/>
          <w:sz w:val="28"/>
          <w:szCs w:val="28"/>
          <w:lang w:eastAsia="uk-UA"/>
        </w:rPr>
        <w:t xml:space="preserve"> приміщення будівлі </w:t>
      </w:r>
      <w:r w:rsidR="00492E29" w:rsidRPr="00BB376B">
        <w:rPr>
          <w:rFonts w:ascii="Times New Roman" w:eastAsia="Times New Roman" w:hAnsi="Times New Roman" w:cs="Times New Roman"/>
          <w:sz w:val="28"/>
          <w:szCs w:val="28"/>
          <w:lang w:eastAsia="uk-UA"/>
        </w:rPr>
        <w:t xml:space="preserve">під </w:t>
      </w:r>
      <w:r w:rsidR="00D942FC" w:rsidRPr="00BB376B">
        <w:rPr>
          <w:rFonts w:ascii="Times New Roman" w:eastAsia="Times New Roman" w:hAnsi="Times New Roman" w:cs="Times New Roman"/>
          <w:sz w:val="28"/>
          <w:szCs w:val="28"/>
          <w:lang w:eastAsia="uk-UA"/>
        </w:rPr>
        <w:t>центр життєстійкості</w:t>
      </w:r>
      <w:r w:rsidR="00745C89" w:rsidRPr="00BB376B">
        <w:rPr>
          <w:rFonts w:ascii="Times New Roman" w:eastAsia="Times New Roman" w:hAnsi="Times New Roman" w:cs="Times New Roman"/>
          <w:sz w:val="28"/>
          <w:szCs w:val="28"/>
          <w:lang w:eastAsia="uk-UA"/>
        </w:rPr>
        <w:t xml:space="preserve"> у відповідність вимогам санітарної, техногенної та протипожежної безпеки.</w:t>
      </w:r>
    </w:p>
    <w:p w14:paraId="5610C0DC" w14:textId="77777777" w:rsidR="00745C89" w:rsidRPr="00BB376B" w:rsidRDefault="00D942FC" w:rsidP="00745C89">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BB376B">
        <w:rPr>
          <w:rFonts w:ascii="Times New Roman" w:eastAsia="Times New Roman" w:hAnsi="Times New Roman" w:cs="Times New Roman"/>
          <w:sz w:val="28"/>
          <w:szCs w:val="28"/>
          <w:lang w:eastAsia="uk-UA"/>
        </w:rPr>
        <w:t xml:space="preserve"> </w:t>
      </w:r>
    </w:p>
    <w:p w14:paraId="0CE54D7D" w14:textId="70F0844F" w:rsidR="00335560" w:rsidRPr="00BB376B" w:rsidRDefault="00335560" w:rsidP="00745C89">
      <w:pPr>
        <w:shd w:val="clear" w:color="auto" w:fill="FFFFFF"/>
        <w:spacing w:after="0" w:line="240" w:lineRule="auto"/>
        <w:ind w:firstLine="567"/>
        <w:jc w:val="both"/>
        <w:rPr>
          <w:rFonts w:ascii="Times New Roman" w:eastAsia="Times New Roman" w:hAnsi="Times New Roman" w:cs="Times New Roman"/>
          <w:b/>
          <w:bCs/>
          <w:sz w:val="28"/>
          <w:szCs w:val="28"/>
          <w:lang w:eastAsia="uk-UA"/>
        </w:rPr>
      </w:pPr>
      <w:r w:rsidRPr="00BB376B">
        <w:rPr>
          <w:rFonts w:ascii="Times New Roman" w:eastAsia="Times New Roman" w:hAnsi="Times New Roman" w:cs="Times New Roman"/>
          <w:b/>
          <w:bCs/>
          <w:sz w:val="28"/>
          <w:szCs w:val="28"/>
          <w:lang w:eastAsia="uk-UA"/>
        </w:rPr>
        <w:t>Перелік заходів та результативність показників Програми</w:t>
      </w:r>
    </w:p>
    <w:p w14:paraId="0242FA45" w14:textId="77777777" w:rsidR="0089056E" w:rsidRPr="00BB376B" w:rsidRDefault="0089056E" w:rsidP="0089056E">
      <w:pPr>
        <w:pStyle w:val="a7"/>
        <w:shd w:val="clear" w:color="auto" w:fill="FFFFFF"/>
        <w:spacing w:after="0" w:line="240" w:lineRule="auto"/>
        <w:jc w:val="both"/>
        <w:rPr>
          <w:rFonts w:ascii="Times New Roman" w:hAnsi="Times New Roman"/>
          <w:sz w:val="28"/>
          <w:szCs w:val="28"/>
          <w:lang w:eastAsia="uk-UA"/>
        </w:rPr>
      </w:pPr>
    </w:p>
    <w:p w14:paraId="4F40B7D7" w14:textId="3326ED6B" w:rsidR="00DA4A89" w:rsidRPr="00BB376B" w:rsidRDefault="00A57DAD" w:rsidP="0089056E">
      <w:pPr>
        <w:pStyle w:val="a7"/>
        <w:shd w:val="clear" w:color="auto" w:fill="FFFFFF"/>
        <w:spacing w:after="0" w:line="240" w:lineRule="auto"/>
        <w:jc w:val="both"/>
        <w:rPr>
          <w:rFonts w:ascii="Times New Roman" w:hAnsi="Times New Roman"/>
          <w:sz w:val="28"/>
          <w:szCs w:val="28"/>
          <w:lang w:eastAsia="uk-UA"/>
        </w:rPr>
      </w:pPr>
      <w:r w:rsidRPr="00BB376B">
        <w:rPr>
          <w:rFonts w:ascii="Times New Roman" w:hAnsi="Times New Roman"/>
          <w:sz w:val="28"/>
          <w:szCs w:val="28"/>
          <w:lang w:eastAsia="uk-UA"/>
        </w:rPr>
        <w:t>Основні завдан</w:t>
      </w:r>
      <w:r w:rsidR="0086472C" w:rsidRPr="00BB376B">
        <w:rPr>
          <w:rFonts w:ascii="Times New Roman" w:hAnsi="Times New Roman"/>
          <w:sz w:val="28"/>
          <w:szCs w:val="28"/>
          <w:lang w:eastAsia="uk-UA"/>
        </w:rPr>
        <w:t>н</w:t>
      </w:r>
      <w:r w:rsidRPr="00BB376B">
        <w:rPr>
          <w:rFonts w:ascii="Times New Roman" w:hAnsi="Times New Roman"/>
          <w:sz w:val="28"/>
          <w:szCs w:val="28"/>
          <w:lang w:eastAsia="uk-UA"/>
        </w:rPr>
        <w:t xml:space="preserve">я </w:t>
      </w:r>
      <w:r w:rsidR="009C0C43" w:rsidRPr="00BB376B">
        <w:rPr>
          <w:rFonts w:ascii="Times New Roman" w:hAnsi="Times New Roman"/>
          <w:sz w:val="28"/>
          <w:szCs w:val="28"/>
          <w:lang w:eastAsia="uk-UA"/>
        </w:rPr>
        <w:t>та результативні показники П</w:t>
      </w:r>
      <w:r w:rsidRPr="00BB376B">
        <w:rPr>
          <w:rFonts w:ascii="Times New Roman" w:hAnsi="Times New Roman"/>
          <w:sz w:val="28"/>
          <w:szCs w:val="28"/>
          <w:lang w:eastAsia="uk-UA"/>
        </w:rPr>
        <w:t xml:space="preserve">рограми </w:t>
      </w:r>
      <w:r w:rsidR="0086472C" w:rsidRPr="00BB376B">
        <w:rPr>
          <w:rFonts w:ascii="Times New Roman" w:hAnsi="Times New Roman"/>
          <w:sz w:val="28"/>
          <w:szCs w:val="28"/>
          <w:lang w:eastAsia="uk-UA"/>
        </w:rPr>
        <w:t>визначені у додатку 2 до Програми.</w:t>
      </w:r>
    </w:p>
    <w:p w14:paraId="355CED73" w14:textId="77777777" w:rsidR="00DA4A89" w:rsidRPr="00BB376B" w:rsidRDefault="00DA4A89" w:rsidP="0089056E">
      <w:pPr>
        <w:pStyle w:val="a7"/>
        <w:shd w:val="clear" w:color="auto" w:fill="FFFFFF"/>
        <w:spacing w:after="0" w:line="240" w:lineRule="auto"/>
        <w:jc w:val="both"/>
        <w:rPr>
          <w:rFonts w:ascii="Times New Roman" w:hAnsi="Times New Roman"/>
          <w:sz w:val="28"/>
          <w:szCs w:val="28"/>
          <w:lang w:eastAsia="uk-UA"/>
        </w:rPr>
      </w:pPr>
    </w:p>
    <w:p w14:paraId="76B9E62F" w14:textId="54C09455" w:rsidR="00DA4A89" w:rsidRPr="00BB376B" w:rsidRDefault="00335560" w:rsidP="00BB23F0">
      <w:pPr>
        <w:pStyle w:val="a7"/>
        <w:numPr>
          <w:ilvl w:val="0"/>
          <w:numId w:val="1"/>
        </w:numPr>
        <w:shd w:val="clear" w:color="auto" w:fill="FFFFFF"/>
        <w:spacing w:after="0" w:line="240" w:lineRule="auto"/>
        <w:jc w:val="center"/>
        <w:rPr>
          <w:rFonts w:ascii="Times New Roman" w:hAnsi="Times New Roman"/>
          <w:b/>
          <w:bCs/>
          <w:sz w:val="28"/>
          <w:szCs w:val="28"/>
          <w:lang w:eastAsia="uk-UA"/>
        </w:rPr>
      </w:pPr>
      <w:r w:rsidRPr="00BB376B">
        <w:rPr>
          <w:rFonts w:ascii="Times New Roman" w:hAnsi="Times New Roman"/>
          <w:b/>
          <w:bCs/>
          <w:sz w:val="28"/>
          <w:szCs w:val="28"/>
          <w:lang w:eastAsia="uk-UA"/>
        </w:rPr>
        <w:t>Обсяги, джерела фінансування та строки виконання Програми</w:t>
      </w:r>
    </w:p>
    <w:p w14:paraId="48BB8C97" w14:textId="2AE52A34" w:rsidR="00DA4A89" w:rsidRPr="00BB376B" w:rsidRDefault="00335560" w:rsidP="00BB23F0">
      <w:pPr>
        <w:shd w:val="clear" w:color="auto" w:fill="FFFFFF"/>
        <w:spacing w:after="0" w:line="240" w:lineRule="auto"/>
        <w:ind w:firstLine="709"/>
        <w:jc w:val="both"/>
        <w:rPr>
          <w:rFonts w:ascii="Times New Roman" w:hAnsi="Times New Roman"/>
          <w:sz w:val="28"/>
          <w:szCs w:val="28"/>
          <w:lang w:eastAsia="uk-UA"/>
        </w:rPr>
      </w:pPr>
      <w:r w:rsidRPr="00BB376B">
        <w:rPr>
          <w:rFonts w:ascii="Times New Roman" w:hAnsi="Times New Roman"/>
          <w:sz w:val="28"/>
          <w:szCs w:val="28"/>
          <w:lang w:eastAsia="uk-UA"/>
        </w:rPr>
        <w:t xml:space="preserve">Джерелом фінансування заходів Програми є кошти бюджету </w:t>
      </w:r>
      <w:r w:rsidR="00DA4A89" w:rsidRPr="00BB376B">
        <w:rPr>
          <w:rFonts w:ascii="Times New Roman" w:hAnsi="Times New Roman"/>
          <w:sz w:val="28"/>
          <w:szCs w:val="28"/>
          <w:lang w:eastAsia="uk-UA"/>
        </w:rPr>
        <w:t xml:space="preserve">Радехівської </w:t>
      </w:r>
      <w:r w:rsidRPr="00BB376B">
        <w:rPr>
          <w:rFonts w:ascii="Times New Roman" w:hAnsi="Times New Roman"/>
          <w:sz w:val="28"/>
          <w:szCs w:val="28"/>
          <w:lang w:eastAsia="uk-UA"/>
        </w:rPr>
        <w:t>міської територіальної громади</w:t>
      </w:r>
      <w:r w:rsidR="00DA4A89" w:rsidRPr="00BB376B">
        <w:rPr>
          <w:rFonts w:ascii="Times New Roman" w:hAnsi="Times New Roman"/>
          <w:sz w:val="28"/>
          <w:szCs w:val="28"/>
          <w:lang w:eastAsia="uk-UA"/>
        </w:rPr>
        <w:t>.</w:t>
      </w:r>
      <w:r w:rsidR="004C5748" w:rsidRPr="00BB376B">
        <w:rPr>
          <w:rFonts w:ascii="Times New Roman" w:hAnsi="Times New Roman"/>
          <w:sz w:val="28"/>
          <w:szCs w:val="28"/>
          <w:lang w:eastAsia="uk-UA"/>
        </w:rPr>
        <w:t xml:space="preserve"> (Додаток 1 до Програми).</w:t>
      </w:r>
    </w:p>
    <w:p w14:paraId="550DC3A3" w14:textId="77777777" w:rsidR="00DA4A89" w:rsidRPr="00BB376B" w:rsidRDefault="00335560" w:rsidP="00BB23F0">
      <w:pPr>
        <w:shd w:val="clear" w:color="auto" w:fill="FFFFFF"/>
        <w:spacing w:after="0" w:line="240" w:lineRule="auto"/>
        <w:ind w:firstLine="709"/>
        <w:jc w:val="both"/>
        <w:rPr>
          <w:rFonts w:ascii="Times New Roman" w:hAnsi="Times New Roman"/>
          <w:sz w:val="28"/>
          <w:szCs w:val="28"/>
          <w:lang w:eastAsia="uk-UA"/>
        </w:rPr>
      </w:pPr>
      <w:r w:rsidRPr="00BB376B">
        <w:rPr>
          <w:rFonts w:ascii="Times New Roman" w:hAnsi="Times New Roman"/>
          <w:sz w:val="28"/>
          <w:szCs w:val="28"/>
          <w:lang w:eastAsia="uk-UA"/>
        </w:rPr>
        <w:t xml:space="preserve">Фінансування заходів Програми в межах затверджених видатків здійснюється головними розпорядником коштів: - </w:t>
      </w:r>
      <w:r w:rsidR="00DA4A89" w:rsidRPr="00BB376B">
        <w:rPr>
          <w:rFonts w:ascii="Times New Roman" w:hAnsi="Times New Roman"/>
          <w:sz w:val="28"/>
          <w:szCs w:val="28"/>
          <w:lang w:eastAsia="uk-UA"/>
        </w:rPr>
        <w:t>Радехівською</w:t>
      </w:r>
      <w:r w:rsidRPr="00BB376B">
        <w:rPr>
          <w:rFonts w:ascii="Times New Roman" w:hAnsi="Times New Roman"/>
          <w:sz w:val="28"/>
          <w:szCs w:val="28"/>
          <w:lang w:eastAsia="uk-UA"/>
        </w:rPr>
        <w:t xml:space="preserve"> міськ</w:t>
      </w:r>
      <w:r w:rsidR="00DA4A89" w:rsidRPr="00BB376B">
        <w:rPr>
          <w:rFonts w:ascii="Times New Roman" w:hAnsi="Times New Roman"/>
          <w:sz w:val="28"/>
          <w:szCs w:val="28"/>
          <w:lang w:eastAsia="uk-UA"/>
        </w:rPr>
        <w:t>ою</w:t>
      </w:r>
      <w:r w:rsidRPr="00BB376B">
        <w:rPr>
          <w:rFonts w:ascii="Times New Roman" w:hAnsi="Times New Roman"/>
          <w:sz w:val="28"/>
          <w:szCs w:val="28"/>
          <w:lang w:eastAsia="uk-UA"/>
        </w:rPr>
        <w:t xml:space="preserve"> рад</w:t>
      </w:r>
      <w:r w:rsidR="00DA4A89" w:rsidRPr="00BB376B">
        <w:rPr>
          <w:rFonts w:ascii="Times New Roman" w:hAnsi="Times New Roman"/>
          <w:sz w:val="28"/>
          <w:szCs w:val="28"/>
          <w:lang w:eastAsia="uk-UA"/>
        </w:rPr>
        <w:t>ою</w:t>
      </w:r>
      <w:r w:rsidRPr="00BB376B">
        <w:rPr>
          <w:rFonts w:ascii="Times New Roman" w:hAnsi="Times New Roman"/>
          <w:sz w:val="28"/>
          <w:szCs w:val="28"/>
          <w:lang w:eastAsia="uk-UA"/>
        </w:rPr>
        <w:t>;</w:t>
      </w:r>
    </w:p>
    <w:p w14:paraId="383E33C0" w14:textId="2DB59B35" w:rsidR="00DA4A89" w:rsidRPr="00BB376B" w:rsidRDefault="00335560" w:rsidP="00BB23F0">
      <w:pPr>
        <w:shd w:val="clear" w:color="auto" w:fill="FFFFFF"/>
        <w:spacing w:after="0" w:line="240" w:lineRule="auto"/>
        <w:ind w:firstLine="709"/>
        <w:jc w:val="both"/>
        <w:rPr>
          <w:rFonts w:ascii="Times New Roman" w:hAnsi="Times New Roman"/>
          <w:sz w:val="28"/>
          <w:szCs w:val="28"/>
          <w:lang w:eastAsia="uk-UA"/>
        </w:rPr>
      </w:pPr>
      <w:r w:rsidRPr="00BB376B">
        <w:rPr>
          <w:rFonts w:ascii="Times New Roman" w:hAnsi="Times New Roman"/>
          <w:sz w:val="28"/>
          <w:szCs w:val="28"/>
          <w:lang w:eastAsia="uk-UA"/>
        </w:rPr>
        <w:t xml:space="preserve">Виконавець Програми – Благодійна організація </w:t>
      </w:r>
      <w:r w:rsidR="00DA4A89" w:rsidRPr="00BB376B">
        <w:rPr>
          <w:rFonts w:ascii="Times New Roman" w:hAnsi="Times New Roman"/>
          <w:sz w:val="28"/>
          <w:szCs w:val="28"/>
          <w:lang w:eastAsia="uk-UA"/>
        </w:rPr>
        <w:t>«</w:t>
      </w:r>
      <w:r w:rsidRPr="00BB376B">
        <w:rPr>
          <w:rFonts w:ascii="Times New Roman" w:hAnsi="Times New Roman"/>
          <w:sz w:val="28"/>
          <w:szCs w:val="28"/>
          <w:lang w:eastAsia="uk-UA"/>
        </w:rPr>
        <w:t xml:space="preserve">Благодійний </w:t>
      </w:r>
      <w:r w:rsidR="00DA4A89" w:rsidRPr="00BB376B">
        <w:rPr>
          <w:rFonts w:ascii="Times New Roman" w:hAnsi="Times New Roman"/>
          <w:sz w:val="28"/>
          <w:szCs w:val="28"/>
          <w:lang w:eastAsia="uk-UA"/>
        </w:rPr>
        <w:t>ф</w:t>
      </w:r>
      <w:r w:rsidRPr="00BB376B">
        <w:rPr>
          <w:rFonts w:ascii="Times New Roman" w:hAnsi="Times New Roman"/>
          <w:sz w:val="28"/>
          <w:szCs w:val="28"/>
          <w:lang w:eastAsia="uk-UA"/>
        </w:rPr>
        <w:t>онд «Карітас</w:t>
      </w:r>
      <w:r w:rsidR="00DA4A89" w:rsidRPr="00BB376B">
        <w:rPr>
          <w:rFonts w:ascii="Times New Roman" w:hAnsi="Times New Roman"/>
          <w:sz w:val="28"/>
          <w:szCs w:val="28"/>
          <w:lang w:eastAsia="uk-UA"/>
        </w:rPr>
        <w:t xml:space="preserve"> Радехів</w:t>
      </w:r>
      <w:r w:rsidRPr="00BB376B">
        <w:rPr>
          <w:rFonts w:ascii="Times New Roman" w:hAnsi="Times New Roman"/>
          <w:sz w:val="28"/>
          <w:szCs w:val="28"/>
          <w:lang w:eastAsia="uk-UA"/>
        </w:rPr>
        <w:t>».</w:t>
      </w:r>
    </w:p>
    <w:p w14:paraId="3875689F" w14:textId="307FB3F7" w:rsidR="00BB23F0" w:rsidRPr="00BB376B" w:rsidRDefault="00335560" w:rsidP="00BB23F0">
      <w:pPr>
        <w:shd w:val="clear" w:color="auto" w:fill="FFFFFF"/>
        <w:spacing w:after="0" w:line="240" w:lineRule="auto"/>
        <w:ind w:firstLine="709"/>
        <w:rPr>
          <w:rFonts w:ascii="Times New Roman" w:hAnsi="Times New Roman"/>
          <w:sz w:val="28"/>
          <w:szCs w:val="28"/>
          <w:lang w:eastAsia="uk-UA"/>
        </w:rPr>
      </w:pPr>
      <w:r w:rsidRPr="00BB376B">
        <w:rPr>
          <w:rFonts w:ascii="Times New Roman" w:hAnsi="Times New Roman"/>
          <w:sz w:val="28"/>
          <w:szCs w:val="28"/>
          <w:lang w:eastAsia="uk-UA"/>
        </w:rPr>
        <w:t>Виконання Програми  здійснюється впродовж 2026 рок</w:t>
      </w:r>
      <w:r w:rsidR="00196D39" w:rsidRPr="00BB376B">
        <w:rPr>
          <w:rFonts w:ascii="Times New Roman" w:hAnsi="Times New Roman"/>
          <w:sz w:val="28"/>
          <w:szCs w:val="28"/>
          <w:lang w:eastAsia="uk-UA"/>
        </w:rPr>
        <w:t>у</w:t>
      </w:r>
      <w:r w:rsidRPr="00BB376B">
        <w:rPr>
          <w:rFonts w:ascii="Times New Roman" w:hAnsi="Times New Roman"/>
          <w:sz w:val="28"/>
          <w:szCs w:val="28"/>
          <w:lang w:eastAsia="uk-UA"/>
        </w:rPr>
        <w:t>.</w:t>
      </w:r>
    </w:p>
    <w:p w14:paraId="032F85B7" w14:textId="77777777" w:rsidR="00BB23F0" w:rsidRPr="00BB376B" w:rsidRDefault="00BB23F0" w:rsidP="00BB23F0">
      <w:pPr>
        <w:shd w:val="clear" w:color="auto" w:fill="FFFFFF"/>
        <w:spacing w:after="0" w:line="240" w:lineRule="auto"/>
        <w:ind w:firstLine="709"/>
        <w:jc w:val="center"/>
        <w:rPr>
          <w:rFonts w:ascii="Times New Roman" w:hAnsi="Times New Roman"/>
          <w:sz w:val="28"/>
          <w:szCs w:val="28"/>
          <w:lang w:eastAsia="uk-UA"/>
        </w:rPr>
      </w:pPr>
    </w:p>
    <w:p w14:paraId="4FDE766E" w14:textId="0B3B7621" w:rsidR="00DA4A89" w:rsidRPr="00BB376B" w:rsidRDefault="00335560" w:rsidP="00BB23F0">
      <w:pPr>
        <w:shd w:val="clear" w:color="auto" w:fill="FFFFFF"/>
        <w:spacing w:after="0" w:line="240" w:lineRule="auto"/>
        <w:ind w:firstLine="709"/>
        <w:jc w:val="center"/>
        <w:rPr>
          <w:rFonts w:ascii="Times New Roman" w:hAnsi="Times New Roman"/>
          <w:b/>
          <w:bCs/>
          <w:sz w:val="28"/>
          <w:szCs w:val="28"/>
          <w:lang w:eastAsia="uk-UA"/>
        </w:rPr>
      </w:pPr>
      <w:r w:rsidRPr="00BB376B">
        <w:rPr>
          <w:rFonts w:ascii="Times New Roman" w:hAnsi="Times New Roman"/>
          <w:b/>
          <w:bCs/>
          <w:sz w:val="28"/>
          <w:szCs w:val="28"/>
          <w:lang w:eastAsia="uk-UA"/>
        </w:rPr>
        <w:t>6. Порядок реалізації заходів Програми</w:t>
      </w:r>
    </w:p>
    <w:p w14:paraId="36880475" w14:textId="4D4A6084" w:rsidR="00BB23F0" w:rsidRPr="00BB376B" w:rsidRDefault="00335560" w:rsidP="00BB23F0">
      <w:pPr>
        <w:shd w:val="clear" w:color="auto" w:fill="FFFFFF"/>
        <w:spacing w:after="0" w:line="240" w:lineRule="auto"/>
        <w:ind w:firstLine="851"/>
        <w:jc w:val="both"/>
        <w:rPr>
          <w:rFonts w:ascii="Times New Roman" w:hAnsi="Times New Roman"/>
          <w:sz w:val="28"/>
          <w:szCs w:val="28"/>
          <w:lang w:eastAsia="uk-UA"/>
        </w:rPr>
      </w:pPr>
      <w:r w:rsidRPr="00BB376B">
        <w:rPr>
          <w:rFonts w:ascii="Times New Roman" w:hAnsi="Times New Roman"/>
          <w:sz w:val="28"/>
          <w:szCs w:val="28"/>
          <w:lang w:eastAsia="uk-UA"/>
        </w:rPr>
        <w:t xml:space="preserve">Порядок визначає механізм використання коштів, передбачених в бюджеті </w:t>
      </w:r>
      <w:r w:rsidR="00806F60" w:rsidRPr="00BB376B">
        <w:rPr>
          <w:rFonts w:ascii="Times New Roman" w:hAnsi="Times New Roman"/>
          <w:sz w:val="28"/>
          <w:szCs w:val="28"/>
          <w:lang w:eastAsia="uk-UA"/>
        </w:rPr>
        <w:t>Радехівської</w:t>
      </w:r>
      <w:r w:rsidRPr="00BB376B">
        <w:rPr>
          <w:rFonts w:ascii="Times New Roman" w:hAnsi="Times New Roman"/>
          <w:sz w:val="28"/>
          <w:szCs w:val="28"/>
          <w:lang w:eastAsia="uk-UA"/>
        </w:rPr>
        <w:t xml:space="preserve"> міської територіальної громади.</w:t>
      </w:r>
    </w:p>
    <w:p w14:paraId="0B85E8ED" w14:textId="18352307" w:rsidR="004C5748" w:rsidRPr="00BB376B" w:rsidRDefault="004C5748" w:rsidP="00BB23F0">
      <w:pPr>
        <w:shd w:val="clear" w:color="auto" w:fill="FFFFFF"/>
        <w:spacing w:after="0" w:line="240" w:lineRule="auto"/>
        <w:ind w:firstLine="851"/>
        <w:jc w:val="both"/>
        <w:rPr>
          <w:rFonts w:ascii="Times New Roman" w:hAnsi="Times New Roman"/>
          <w:sz w:val="28"/>
          <w:szCs w:val="28"/>
          <w:lang w:eastAsia="uk-UA"/>
        </w:rPr>
      </w:pPr>
      <w:r w:rsidRPr="00BB376B">
        <w:rPr>
          <w:rFonts w:ascii="Times New Roman" w:hAnsi="Times New Roman"/>
          <w:sz w:val="28"/>
          <w:szCs w:val="28"/>
          <w:lang w:eastAsia="uk-UA"/>
        </w:rPr>
        <w:t>Головним розпорядником коштів по Програмі є Радехівська міська рада.</w:t>
      </w:r>
    </w:p>
    <w:p w14:paraId="355E912E" w14:textId="268305E5" w:rsidR="00BB23F0" w:rsidRPr="00BB376B" w:rsidRDefault="00335560" w:rsidP="00BB23F0">
      <w:pPr>
        <w:shd w:val="clear" w:color="auto" w:fill="FFFFFF"/>
        <w:spacing w:after="0" w:line="240" w:lineRule="auto"/>
        <w:ind w:firstLine="851"/>
        <w:jc w:val="both"/>
        <w:rPr>
          <w:rFonts w:ascii="Times New Roman" w:hAnsi="Times New Roman"/>
          <w:sz w:val="28"/>
          <w:szCs w:val="28"/>
          <w:lang w:eastAsia="uk-UA"/>
        </w:rPr>
      </w:pPr>
      <w:r w:rsidRPr="00BB376B">
        <w:rPr>
          <w:rFonts w:ascii="Times New Roman" w:hAnsi="Times New Roman"/>
          <w:sz w:val="28"/>
          <w:szCs w:val="28"/>
          <w:lang w:eastAsia="uk-UA"/>
        </w:rPr>
        <w:t xml:space="preserve">Одержувачем бюджетних коштів, що надаються згідно з цим Порядком, є </w:t>
      </w:r>
      <w:r w:rsidR="00196D39" w:rsidRPr="00BB376B">
        <w:rPr>
          <w:rFonts w:ascii="Times New Roman" w:hAnsi="Times New Roman"/>
          <w:sz w:val="28"/>
          <w:szCs w:val="28"/>
          <w:lang w:eastAsia="uk-UA"/>
        </w:rPr>
        <w:t>Благодійна організація «Благодійний фонд «Карітас Радехів»</w:t>
      </w:r>
      <w:r w:rsidRPr="00BB376B">
        <w:rPr>
          <w:rFonts w:ascii="Times New Roman" w:hAnsi="Times New Roman"/>
          <w:sz w:val="28"/>
          <w:szCs w:val="28"/>
          <w:lang w:eastAsia="uk-UA"/>
        </w:rPr>
        <w:t>.</w:t>
      </w:r>
    </w:p>
    <w:p w14:paraId="058F50A1" w14:textId="0066BDCC" w:rsidR="00BB23F0" w:rsidRPr="00BB376B" w:rsidRDefault="00335560" w:rsidP="00BB23F0">
      <w:pPr>
        <w:shd w:val="clear" w:color="auto" w:fill="FFFFFF"/>
        <w:spacing w:after="0" w:line="240" w:lineRule="auto"/>
        <w:ind w:firstLine="851"/>
        <w:jc w:val="both"/>
        <w:rPr>
          <w:rFonts w:ascii="Times New Roman" w:hAnsi="Times New Roman"/>
          <w:sz w:val="28"/>
          <w:szCs w:val="28"/>
          <w:lang w:eastAsia="uk-UA"/>
        </w:rPr>
      </w:pPr>
      <w:r w:rsidRPr="00BB376B">
        <w:rPr>
          <w:rFonts w:ascii="Times New Roman" w:hAnsi="Times New Roman"/>
          <w:sz w:val="28"/>
          <w:szCs w:val="28"/>
          <w:lang w:eastAsia="uk-UA"/>
        </w:rPr>
        <w:t xml:space="preserve">Для отримання бюджетних коштів благодійна організація подає </w:t>
      </w:r>
      <w:r w:rsidR="00196D39" w:rsidRPr="00BB376B">
        <w:rPr>
          <w:rFonts w:ascii="Times New Roman" w:hAnsi="Times New Roman"/>
          <w:sz w:val="28"/>
          <w:szCs w:val="28"/>
          <w:lang w:eastAsia="uk-UA"/>
        </w:rPr>
        <w:t xml:space="preserve">Радехівській </w:t>
      </w:r>
      <w:r w:rsidRPr="00BB376B">
        <w:rPr>
          <w:rFonts w:ascii="Times New Roman" w:hAnsi="Times New Roman"/>
          <w:sz w:val="28"/>
          <w:szCs w:val="28"/>
          <w:lang w:eastAsia="uk-UA"/>
        </w:rPr>
        <w:t>міській раді заявку.</w:t>
      </w:r>
    </w:p>
    <w:p w14:paraId="1CA0E480" w14:textId="77777777" w:rsidR="004C5748" w:rsidRPr="00BB376B" w:rsidRDefault="00335560" w:rsidP="00BB23F0">
      <w:pPr>
        <w:shd w:val="clear" w:color="auto" w:fill="FFFFFF"/>
        <w:spacing w:after="0" w:line="240" w:lineRule="auto"/>
        <w:ind w:firstLine="851"/>
        <w:jc w:val="both"/>
        <w:rPr>
          <w:rFonts w:ascii="Times New Roman" w:hAnsi="Times New Roman"/>
          <w:sz w:val="28"/>
          <w:szCs w:val="28"/>
          <w:lang w:eastAsia="uk-UA"/>
        </w:rPr>
      </w:pPr>
      <w:r w:rsidRPr="00BB376B">
        <w:rPr>
          <w:rFonts w:ascii="Times New Roman" w:hAnsi="Times New Roman"/>
          <w:sz w:val="28"/>
          <w:szCs w:val="28"/>
          <w:lang w:eastAsia="uk-UA"/>
        </w:rPr>
        <w:t>Використання бюджетних коштів БО «</w:t>
      </w:r>
      <w:r w:rsidR="004C5748" w:rsidRPr="00BB376B">
        <w:rPr>
          <w:rFonts w:ascii="Times New Roman" w:hAnsi="Times New Roman"/>
          <w:sz w:val="28"/>
          <w:szCs w:val="28"/>
          <w:lang w:eastAsia="uk-UA"/>
        </w:rPr>
        <w:t>Благодійний фонд Карітас Радехів</w:t>
      </w:r>
      <w:r w:rsidRPr="00BB376B">
        <w:rPr>
          <w:rFonts w:ascii="Times New Roman" w:hAnsi="Times New Roman"/>
          <w:sz w:val="28"/>
          <w:szCs w:val="28"/>
          <w:lang w:eastAsia="uk-UA"/>
        </w:rPr>
        <w:t>» - дозволено лише для цілей, передбачених даною Програмою, зазначених у заходах Програми п.4.</w:t>
      </w:r>
    </w:p>
    <w:p w14:paraId="131883DD" w14:textId="33EC0CC7" w:rsidR="004C5748" w:rsidRPr="00BB376B" w:rsidRDefault="00335560" w:rsidP="00BB23F0">
      <w:pPr>
        <w:shd w:val="clear" w:color="auto" w:fill="FFFFFF"/>
        <w:spacing w:after="0" w:line="240" w:lineRule="auto"/>
        <w:ind w:firstLine="851"/>
        <w:jc w:val="both"/>
        <w:rPr>
          <w:rFonts w:ascii="Times New Roman" w:hAnsi="Times New Roman"/>
          <w:sz w:val="28"/>
          <w:szCs w:val="28"/>
          <w:lang w:eastAsia="uk-UA"/>
        </w:rPr>
      </w:pPr>
      <w:r w:rsidRPr="00BB376B">
        <w:rPr>
          <w:rFonts w:ascii="Times New Roman" w:hAnsi="Times New Roman"/>
          <w:sz w:val="28"/>
          <w:szCs w:val="28"/>
          <w:lang w:eastAsia="uk-UA"/>
        </w:rPr>
        <w:t xml:space="preserve">Одержання та використання бюджетних коштів відображається в документах бухгалтерського обліку та фінансовій звітності </w:t>
      </w:r>
      <w:r w:rsidR="004C5748" w:rsidRPr="00BB376B">
        <w:rPr>
          <w:rFonts w:ascii="Times New Roman" w:hAnsi="Times New Roman"/>
          <w:sz w:val="28"/>
          <w:szCs w:val="28"/>
          <w:lang w:eastAsia="uk-UA"/>
        </w:rPr>
        <w:t xml:space="preserve">БО «Благодійний фонд Карітас Радехів» </w:t>
      </w:r>
      <w:r w:rsidRPr="00BB376B">
        <w:rPr>
          <w:rFonts w:ascii="Times New Roman" w:hAnsi="Times New Roman"/>
          <w:sz w:val="28"/>
          <w:szCs w:val="28"/>
          <w:lang w:eastAsia="uk-UA"/>
        </w:rPr>
        <w:t>в установленому законодавством порядку.</w:t>
      </w:r>
    </w:p>
    <w:p w14:paraId="2C7E49BE" w14:textId="49B033C8" w:rsidR="00BB23F0" w:rsidRPr="00BB376B" w:rsidRDefault="00335560" w:rsidP="00BB23F0">
      <w:pPr>
        <w:shd w:val="clear" w:color="auto" w:fill="FFFFFF"/>
        <w:spacing w:after="0" w:line="240" w:lineRule="auto"/>
        <w:ind w:firstLine="851"/>
        <w:jc w:val="both"/>
        <w:rPr>
          <w:rFonts w:ascii="Times New Roman" w:hAnsi="Times New Roman"/>
          <w:sz w:val="28"/>
          <w:szCs w:val="28"/>
          <w:lang w:eastAsia="uk-UA"/>
        </w:rPr>
      </w:pPr>
      <w:r w:rsidRPr="00BB376B">
        <w:rPr>
          <w:rFonts w:ascii="Times New Roman" w:hAnsi="Times New Roman"/>
          <w:sz w:val="28"/>
          <w:szCs w:val="28"/>
          <w:lang w:eastAsia="uk-UA"/>
        </w:rPr>
        <w:t xml:space="preserve">Відповідальність за використання коштів несе виконавець Програми – </w:t>
      </w:r>
      <w:r w:rsidR="004C5748" w:rsidRPr="00BB376B">
        <w:rPr>
          <w:rFonts w:ascii="Times New Roman" w:hAnsi="Times New Roman"/>
          <w:sz w:val="28"/>
          <w:szCs w:val="28"/>
          <w:lang w:eastAsia="uk-UA"/>
        </w:rPr>
        <w:t>БО «Благодійний фонд Карітас Радехів»</w:t>
      </w:r>
      <w:r w:rsidRPr="00BB376B">
        <w:rPr>
          <w:rFonts w:ascii="Times New Roman" w:hAnsi="Times New Roman"/>
          <w:sz w:val="28"/>
          <w:szCs w:val="28"/>
          <w:lang w:eastAsia="uk-UA"/>
        </w:rPr>
        <w:t>.</w:t>
      </w:r>
    </w:p>
    <w:p w14:paraId="0A0ED43C" w14:textId="77777777" w:rsidR="00BB23F0" w:rsidRPr="00BB376B" w:rsidRDefault="00335560" w:rsidP="00BB23F0">
      <w:pPr>
        <w:shd w:val="clear" w:color="auto" w:fill="FFFFFF"/>
        <w:spacing w:after="0" w:line="240" w:lineRule="auto"/>
        <w:jc w:val="center"/>
        <w:rPr>
          <w:rFonts w:ascii="Times New Roman" w:hAnsi="Times New Roman"/>
          <w:b/>
          <w:bCs/>
          <w:sz w:val="28"/>
          <w:szCs w:val="28"/>
          <w:lang w:eastAsia="uk-UA"/>
        </w:rPr>
      </w:pPr>
      <w:r w:rsidRPr="00BB376B">
        <w:rPr>
          <w:rFonts w:ascii="Times New Roman" w:hAnsi="Times New Roman"/>
          <w:b/>
          <w:bCs/>
          <w:sz w:val="28"/>
          <w:szCs w:val="28"/>
          <w:lang w:eastAsia="uk-UA"/>
        </w:rPr>
        <w:t>7.Координація та контроль за ходом виконання Програми</w:t>
      </w:r>
    </w:p>
    <w:p w14:paraId="5BD63BF3" w14:textId="379F065C" w:rsidR="00BB23F0" w:rsidRPr="00BB376B" w:rsidRDefault="00335560" w:rsidP="00BB23F0">
      <w:pPr>
        <w:shd w:val="clear" w:color="auto" w:fill="FFFFFF"/>
        <w:spacing w:after="0" w:line="240" w:lineRule="auto"/>
        <w:ind w:firstLine="851"/>
        <w:jc w:val="both"/>
        <w:rPr>
          <w:rFonts w:ascii="Times New Roman" w:hAnsi="Times New Roman"/>
          <w:sz w:val="28"/>
          <w:szCs w:val="28"/>
          <w:lang w:eastAsia="uk-UA"/>
        </w:rPr>
      </w:pPr>
      <w:r w:rsidRPr="00BB376B">
        <w:rPr>
          <w:rFonts w:ascii="Times New Roman" w:hAnsi="Times New Roman"/>
          <w:sz w:val="28"/>
          <w:szCs w:val="28"/>
          <w:lang w:eastAsia="uk-UA"/>
        </w:rPr>
        <w:t xml:space="preserve">Координацію дій що до реалізації Програми здійснює </w:t>
      </w:r>
      <w:r w:rsidR="004C5748" w:rsidRPr="00BB376B">
        <w:rPr>
          <w:rFonts w:ascii="Times New Roman" w:hAnsi="Times New Roman"/>
          <w:sz w:val="28"/>
          <w:szCs w:val="28"/>
          <w:lang w:eastAsia="uk-UA"/>
        </w:rPr>
        <w:t>Радехівська</w:t>
      </w:r>
      <w:r w:rsidRPr="00BB376B">
        <w:rPr>
          <w:rFonts w:ascii="Times New Roman" w:hAnsi="Times New Roman"/>
          <w:sz w:val="28"/>
          <w:szCs w:val="28"/>
          <w:lang w:eastAsia="uk-UA"/>
        </w:rPr>
        <w:t xml:space="preserve"> міська рада.</w:t>
      </w:r>
    </w:p>
    <w:p w14:paraId="3082D71B" w14:textId="2B2920F1" w:rsidR="004C5748" w:rsidRPr="00BB376B" w:rsidRDefault="00335560" w:rsidP="004C5748">
      <w:pPr>
        <w:shd w:val="clear" w:color="auto" w:fill="FFFFFF"/>
        <w:spacing w:after="0" w:line="240" w:lineRule="auto"/>
        <w:ind w:firstLine="851"/>
        <w:jc w:val="both"/>
        <w:rPr>
          <w:rFonts w:ascii="Times New Roman" w:hAnsi="Times New Roman"/>
          <w:sz w:val="28"/>
          <w:szCs w:val="28"/>
          <w:lang w:eastAsia="uk-UA"/>
        </w:rPr>
      </w:pPr>
      <w:r w:rsidRPr="00BB376B">
        <w:rPr>
          <w:rFonts w:ascii="Times New Roman" w:hAnsi="Times New Roman"/>
          <w:sz w:val="28"/>
          <w:szCs w:val="28"/>
          <w:lang w:eastAsia="uk-UA"/>
        </w:rPr>
        <w:lastRenderedPageBreak/>
        <w:t xml:space="preserve">Контроль за виконання Програми покладається на відділ </w:t>
      </w:r>
      <w:r w:rsidR="004C5748" w:rsidRPr="00BB376B">
        <w:rPr>
          <w:rFonts w:ascii="Times New Roman" w:hAnsi="Times New Roman"/>
          <w:sz w:val="28"/>
          <w:szCs w:val="28"/>
          <w:lang w:eastAsia="uk-UA"/>
        </w:rPr>
        <w:t>бухгалтерського обл</w:t>
      </w:r>
      <w:r w:rsidR="00492E29" w:rsidRPr="00BB376B">
        <w:rPr>
          <w:rFonts w:ascii="Times New Roman" w:hAnsi="Times New Roman"/>
          <w:sz w:val="28"/>
          <w:szCs w:val="28"/>
          <w:lang w:eastAsia="uk-UA"/>
        </w:rPr>
        <w:t>і</w:t>
      </w:r>
      <w:r w:rsidR="004C5748" w:rsidRPr="00BB376B">
        <w:rPr>
          <w:rFonts w:ascii="Times New Roman" w:hAnsi="Times New Roman"/>
          <w:sz w:val="28"/>
          <w:szCs w:val="28"/>
          <w:lang w:eastAsia="uk-UA"/>
        </w:rPr>
        <w:t xml:space="preserve">ку, планування та звітності Радехівської </w:t>
      </w:r>
      <w:r w:rsidRPr="00BB376B">
        <w:rPr>
          <w:rFonts w:ascii="Times New Roman" w:hAnsi="Times New Roman"/>
          <w:sz w:val="28"/>
          <w:szCs w:val="28"/>
          <w:lang w:eastAsia="uk-UA"/>
        </w:rPr>
        <w:t xml:space="preserve">міської ради та </w:t>
      </w:r>
      <w:r w:rsidR="00492E29" w:rsidRPr="00BB376B">
        <w:rPr>
          <w:rFonts w:ascii="Times New Roman" w:hAnsi="Times New Roman"/>
          <w:sz w:val="28"/>
          <w:szCs w:val="28"/>
          <w:lang w:eastAsia="uk-UA"/>
        </w:rPr>
        <w:t>на постійну депутатську комісію з питань планування, бюджету, фінансів, енергозбереження, інвестицій та транспорту</w:t>
      </w:r>
      <w:r w:rsidRPr="00BB376B">
        <w:rPr>
          <w:rFonts w:ascii="Times New Roman" w:hAnsi="Times New Roman"/>
          <w:sz w:val="28"/>
          <w:szCs w:val="28"/>
          <w:lang w:eastAsia="uk-UA"/>
        </w:rPr>
        <w:t>.</w:t>
      </w:r>
      <w:r w:rsidR="005227E4" w:rsidRPr="00BB376B">
        <w:rPr>
          <w:rFonts w:ascii="Times New Roman" w:hAnsi="Times New Roman"/>
          <w:sz w:val="28"/>
          <w:szCs w:val="28"/>
          <w:lang w:eastAsia="uk-UA"/>
        </w:rPr>
        <w:t xml:space="preserve"> </w:t>
      </w:r>
    </w:p>
    <w:p w14:paraId="737861EE" w14:textId="13FE9A6C" w:rsidR="00492E29" w:rsidRPr="00BB376B" w:rsidRDefault="00335560" w:rsidP="004C5748">
      <w:pPr>
        <w:shd w:val="clear" w:color="auto" w:fill="FFFFFF"/>
        <w:spacing w:after="0" w:line="240" w:lineRule="auto"/>
        <w:ind w:firstLine="851"/>
        <w:jc w:val="both"/>
        <w:rPr>
          <w:rFonts w:ascii="Times New Roman" w:hAnsi="Times New Roman"/>
          <w:sz w:val="28"/>
          <w:szCs w:val="28"/>
          <w:lang w:eastAsia="uk-UA"/>
        </w:rPr>
      </w:pPr>
      <w:r w:rsidRPr="00BB376B">
        <w:rPr>
          <w:rFonts w:ascii="Times New Roman" w:hAnsi="Times New Roman"/>
          <w:sz w:val="28"/>
          <w:szCs w:val="28"/>
          <w:lang w:eastAsia="uk-UA"/>
        </w:rPr>
        <w:t xml:space="preserve">Благодійна організація щомісячно звітує перед головним розпорядником коштів, щодо використання бюджетних </w:t>
      </w:r>
      <w:r w:rsidR="00492E29" w:rsidRPr="00BB376B">
        <w:rPr>
          <w:rFonts w:ascii="Times New Roman" w:hAnsi="Times New Roman"/>
          <w:sz w:val="28"/>
          <w:szCs w:val="28"/>
          <w:lang w:eastAsia="uk-UA"/>
        </w:rPr>
        <w:t>коштів</w:t>
      </w:r>
      <w:r w:rsidRPr="00BB376B">
        <w:rPr>
          <w:rFonts w:ascii="Times New Roman" w:hAnsi="Times New Roman"/>
          <w:sz w:val="28"/>
          <w:szCs w:val="28"/>
          <w:lang w:eastAsia="uk-UA"/>
        </w:rPr>
        <w:t xml:space="preserve"> за звітний період з </w:t>
      </w:r>
      <w:r w:rsidR="00492E29" w:rsidRPr="00BB376B">
        <w:rPr>
          <w:rFonts w:ascii="Times New Roman" w:hAnsi="Times New Roman"/>
          <w:sz w:val="28"/>
          <w:szCs w:val="28"/>
          <w:lang w:eastAsia="uk-UA"/>
        </w:rPr>
        <w:t>відповідними</w:t>
      </w:r>
      <w:r w:rsidRPr="00BB376B">
        <w:rPr>
          <w:rFonts w:ascii="Times New Roman" w:hAnsi="Times New Roman"/>
          <w:sz w:val="28"/>
          <w:szCs w:val="28"/>
          <w:lang w:eastAsia="uk-UA"/>
        </w:rPr>
        <w:t xml:space="preserve"> </w:t>
      </w:r>
      <w:r w:rsidR="00492E29" w:rsidRPr="00BB376B">
        <w:rPr>
          <w:rFonts w:ascii="Times New Roman" w:hAnsi="Times New Roman"/>
          <w:sz w:val="28"/>
          <w:szCs w:val="28"/>
          <w:lang w:eastAsia="uk-UA"/>
        </w:rPr>
        <w:t>підтверджуючими</w:t>
      </w:r>
      <w:r w:rsidRPr="00BB376B">
        <w:rPr>
          <w:rFonts w:ascii="Times New Roman" w:hAnsi="Times New Roman"/>
          <w:sz w:val="28"/>
          <w:szCs w:val="28"/>
          <w:lang w:eastAsia="uk-UA"/>
        </w:rPr>
        <w:t xml:space="preserve"> документами.</w:t>
      </w:r>
      <w:r w:rsidR="005227E4" w:rsidRPr="00BB376B">
        <w:rPr>
          <w:rFonts w:ascii="Times New Roman" w:hAnsi="Times New Roman"/>
          <w:sz w:val="28"/>
          <w:szCs w:val="28"/>
          <w:lang w:eastAsia="uk-UA"/>
        </w:rPr>
        <w:t xml:space="preserve"> </w:t>
      </w:r>
    </w:p>
    <w:p w14:paraId="123A19B1" w14:textId="46A9BE60" w:rsidR="00594DCF" w:rsidRPr="00BB376B" w:rsidRDefault="00335560" w:rsidP="004C5748">
      <w:pPr>
        <w:shd w:val="clear" w:color="auto" w:fill="FFFFFF"/>
        <w:spacing w:after="0" w:line="240" w:lineRule="auto"/>
        <w:ind w:firstLine="851"/>
        <w:jc w:val="both"/>
        <w:rPr>
          <w:rFonts w:ascii="Times New Roman" w:hAnsi="Times New Roman"/>
          <w:sz w:val="28"/>
          <w:szCs w:val="28"/>
          <w:lang w:eastAsia="uk-UA"/>
        </w:rPr>
      </w:pPr>
      <w:r w:rsidRPr="00BB376B">
        <w:rPr>
          <w:rFonts w:ascii="Times New Roman" w:hAnsi="Times New Roman"/>
          <w:sz w:val="28"/>
          <w:szCs w:val="28"/>
          <w:lang w:eastAsia="uk-UA"/>
        </w:rPr>
        <w:t xml:space="preserve">Відповідальність за використання коштів несе виконавець Програми – </w:t>
      </w:r>
      <w:r w:rsidR="00492E29" w:rsidRPr="00BB376B">
        <w:rPr>
          <w:rFonts w:ascii="Times New Roman" w:hAnsi="Times New Roman"/>
          <w:sz w:val="28"/>
          <w:szCs w:val="28"/>
          <w:lang w:eastAsia="uk-UA"/>
        </w:rPr>
        <w:t>Благодійна організація «Благодійний фонд Карітас Радехів»</w:t>
      </w:r>
      <w:r w:rsidRPr="00BB376B">
        <w:rPr>
          <w:rFonts w:ascii="Times New Roman" w:hAnsi="Times New Roman"/>
          <w:sz w:val="28"/>
          <w:szCs w:val="28"/>
          <w:lang w:eastAsia="uk-UA"/>
        </w:rPr>
        <w:t>.</w:t>
      </w:r>
    </w:p>
    <w:p w14:paraId="731AF3FF"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26FFCE03"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12AF27FC"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0D499E45"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0A2A0241"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4602458A"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12FD7948"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459F53F7"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1BA32D64"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02EAB7F2" w14:textId="77777777" w:rsidR="00492E29" w:rsidRPr="00B576BD" w:rsidRDefault="00492E29" w:rsidP="00492E29">
      <w:pPr>
        <w:spacing w:after="0" w:line="240" w:lineRule="auto"/>
        <w:rPr>
          <w:rFonts w:ascii="Times New Roman" w:eastAsia="Times New Roman" w:hAnsi="Times New Roman" w:cs="Times New Roman"/>
          <w:sz w:val="28"/>
          <w:szCs w:val="28"/>
        </w:rPr>
      </w:pPr>
      <w:r w:rsidRPr="00B576BD">
        <w:rPr>
          <w:rFonts w:ascii="Times New Roman" w:eastAsia="Times New Roman" w:hAnsi="Times New Roman" w:cs="Times New Roman"/>
          <w:sz w:val="28"/>
          <w:szCs w:val="28"/>
        </w:rPr>
        <w:t xml:space="preserve">Перший заступник міського голови </w:t>
      </w:r>
      <w:r w:rsidRPr="00B576BD">
        <w:rPr>
          <w:rFonts w:ascii="Times New Roman" w:eastAsia="Times New Roman" w:hAnsi="Times New Roman" w:cs="Times New Roman"/>
          <w:sz w:val="28"/>
          <w:szCs w:val="28"/>
        </w:rPr>
        <w:tab/>
      </w:r>
      <w:r w:rsidRPr="00B576BD">
        <w:rPr>
          <w:rFonts w:ascii="Times New Roman" w:eastAsia="Times New Roman" w:hAnsi="Times New Roman" w:cs="Times New Roman"/>
          <w:sz w:val="28"/>
          <w:szCs w:val="28"/>
        </w:rPr>
        <w:tab/>
      </w:r>
      <w:r w:rsidRPr="00B576BD">
        <w:rPr>
          <w:rFonts w:ascii="Times New Roman" w:eastAsia="Times New Roman" w:hAnsi="Times New Roman" w:cs="Times New Roman"/>
          <w:sz w:val="28"/>
          <w:szCs w:val="28"/>
        </w:rPr>
        <w:tab/>
        <w:t xml:space="preserve">     Володимир ШЕВЧУК</w:t>
      </w:r>
    </w:p>
    <w:p w14:paraId="535CC107"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6C0FBE9C"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12FA8295"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01524052"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2A599937"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1F4BD473"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209A94FE"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2F6FE5E6"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359A813F"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25E6F1F9"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7A41B02A"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1B166BFF"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32D3C479"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0B11D200"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586A2D96"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1A8C9E8F"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121B3669"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5F969337" w14:textId="77777777" w:rsidR="00492E29" w:rsidRPr="00BB376B" w:rsidRDefault="00492E29" w:rsidP="00BB23F0">
      <w:pPr>
        <w:shd w:val="clear" w:color="auto" w:fill="FFFFFF"/>
        <w:spacing w:after="0" w:line="240" w:lineRule="auto"/>
        <w:ind w:firstLine="851"/>
        <w:jc w:val="both"/>
        <w:rPr>
          <w:rFonts w:ascii="Times New Roman" w:hAnsi="Times New Roman"/>
          <w:sz w:val="28"/>
          <w:szCs w:val="28"/>
          <w:lang w:eastAsia="uk-UA"/>
        </w:rPr>
      </w:pPr>
    </w:p>
    <w:p w14:paraId="7ABA9088" w14:textId="77777777" w:rsidR="00492E29" w:rsidRPr="00BB376B" w:rsidRDefault="00492E29" w:rsidP="00BB23F0">
      <w:pPr>
        <w:shd w:val="clear" w:color="auto" w:fill="FFFFFF"/>
        <w:spacing w:after="0" w:line="240" w:lineRule="auto"/>
        <w:ind w:firstLine="851"/>
        <w:jc w:val="both"/>
        <w:rPr>
          <w:rFonts w:ascii="Times New Roman" w:hAnsi="Times New Roman"/>
          <w:sz w:val="28"/>
          <w:szCs w:val="28"/>
          <w:lang w:eastAsia="uk-UA"/>
        </w:rPr>
      </w:pPr>
    </w:p>
    <w:p w14:paraId="72CBE6F9" w14:textId="77777777" w:rsidR="00492E29" w:rsidRPr="00BB376B" w:rsidRDefault="00492E29" w:rsidP="00BB23F0">
      <w:pPr>
        <w:shd w:val="clear" w:color="auto" w:fill="FFFFFF"/>
        <w:spacing w:after="0" w:line="240" w:lineRule="auto"/>
        <w:ind w:firstLine="851"/>
        <w:jc w:val="both"/>
        <w:rPr>
          <w:rFonts w:ascii="Times New Roman" w:hAnsi="Times New Roman"/>
          <w:sz w:val="28"/>
          <w:szCs w:val="28"/>
          <w:lang w:eastAsia="uk-UA"/>
        </w:rPr>
      </w:pPr>
    </w:p>
    <w:p w14:paraId="47A1023E"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52EA03E8" w14:textId="77777777" w:rsidR="00B576BD" w:rsidRDefault="00B576BD" w:rsidP="00BB23F0">
      <w:pPr>
        <w:shd w:val="clear" w:color="auto" w:fill="FFFFFF"/>
        <w:spacing w:after="0" w:line="240" w:lineRule="auto"/>
        <w:ind w:firstLine="851"/>
        <w:jc w:val="both"/>
        <w:rPr>
          <w:rFonts w:ascii="Times New Roman" w:hAnsi="Times New Roman"/>
          <w:sz w:val="28"/>
          <w:szCs w:val="28"/>
          <w:lang w:eastAsia="uk-UA"/>
        </w:rPr>
      </w:pPr>
    </w:p>
    <w:p w14:paraId="74123AA8" w14:textId="77777777" w:rsidR="005C57C1" w:rsidRDefault="005C57C1" w:rsidP="00BB23F0">
      <w:pPr>
        <w:shd w:val="clear" w:color="auto" w:fill="FFFFFF"/>
        <w:spacing w:after="0" w:line="240" w:lineRule="auto"/>
        <w:ind w:firstLine="851"/>
        <w:jc w:val="both"/>
        <w:rPr>
          <w:rFonts w:ascii="Times New Roman" w:hAnsi="Times New Roman"/>
          <w:sz w:val="28"/>
          <w:szCs w:val="28"/>
          <w:lang w:eastAsia="uk-UA"/>
        </w:rPr>
      </w:pPr>
    </w:p>
    <w:p w14:paraId="7EBB3E70" w14:textId="77777777" w:rsidR="005C57C1" w:rsidRDefault="005C57C1" w:rsidP="00BB23F0">
      <w:pPr>
        <w:shd w:val="clear" w:color="auto" w:fill="FFFFFF"/>
        <w:spacing w:after="0" w:line="240" w:lineRule="auto"/>
        <w:ind w:firstLine="851"/>
        <w:jc w:val="both"/>
        <w:rPr>
          <w:rFonts w:ascii="Times New Roman" w:hAnsi="Times New Roman"/>
          <w:sz w:val="28"/>
          <w:szCs w:val="28"/>
          <w:lang w:eastAsia="uk-UA"/>
        </w:rPr>
      </w:pPr>
    </w:p>
    <w:p w14:paraId="60CACEF4" w14:textId="77777777" w:rsidR="005C57C1" w:rsidRPr="00BB376B" w:rsidRDefault="005C57C1" w:rsidP="00BB23F0">
      <w:pPr>
        <w:shd w:val="clear" w:color="auto" w:fill="FFFFFF"/>
        <w:spacing w:after="0" w:line="240" w:lineRule="auto"/>
        <w:ind w:firstLine="851"/>
        <w:jc w:val="both"/>
        <w:rPr>
          <w:rFonts w:ascii="Times New Roman" w:hAnsi="Times New Roman"/>
          <w:sz w:val="28"/>
          <w:szCs w:val="28"/>
          <w:lang w:eastAsia="uk-UA"/>
        </w:rPr>
      </w:pPr>
    </w:p>
    <w:p w14:paraId="2B574ECF" w14:textId="77777777" w:rsidR="00B576BD" w:rsidRPr="00BB376B" w:rsidRDefault="00B576BD" w:rsidP="00BB23F0">
      <w:pPr>
        <w:shd w:val="clear" w:color="auto" w:fill="FFFFFF"/>
        <w:spacing w:after="0" w:line="240" w:lineRule="auto"/>
        <w:ind w:firstLine="851"/>
        <w:jc w:val="both"/>
        <w:rPr>
          <w:rFonts w:ascii="Times New Roman" w:hAnsi="Times New Roman"/>
          <w:sz w:val="28"/>
          <w:szCs w:val="28"/>
          <w:lang w:eastAsia="uk-UA"/>
        </w:rPr>
      </w:pPr>
    </w:p>
    <w:p w14:paraId="556CF39C" w14:textId="77777777" w:rsidR="00B576BD" w:rsidRPr="00B576BD" w:rsidRDefault="00B576BD" w:rsidP="00B576BD">
      <w:pPr>
        <w:widowControl w:val="0"/>
        <w:autoSpaceDE w:val="0"/>
        <w:autoSpaceDN w:val="0"/>
        <w:adjustRightInd w:val="0"/>
        <w:spacing w:after="0" w:line="240" w:lineRule="auto"/>
        <w:ind w:left="6372" w:firstLine="708"/>
        <w:jc w:val="center"/>
        <w:rPr>
          <w:rFonts w:ascii="Times New Roman" w:eastAsia="Times New Roman" w:hAnsi="Times New Roman" w:cs="Times New Roman"/>
          <w:b/>
          <w:sz w:val="28"/>
          <w:szCs w:val="28"/>
          <w:lang w:eastAsia="ru-RU"/>
        </w:rPr>
      </w:pPr>
    </w:p>
    <w:p w14:paraId="4FCA9D62" w14:textId="77777777" w:rsidR="00B576BD" w:rsidRPr="00B576BD" w:rsidRDefault="00B576BD" w:rsidP="00B576BD">
      <w:pPr>
        <w:widowControl w:val="0"/>
        <w:autoSpaceDE w:val="0"/>
        <w:autoSpaceDN w:val="0"/>
        <w:adjustRightInd w:val="0"/>
        <w:spacing w:after="0" w:line="240" w:lineRule="auto"/>
        <w:ind w:left="6372" w:firstLine="708"/>
        <w:jc w:val="center"/>
        <w:rPr>
          <w:rFonts w:ascii="Times New Roman" w:eastAsia="Times New Roman" w:hAnsi="Times New Roman" w:cs="Times New Roman"/>
          <w:b/>
          <w:sz w:val="28"/>
          <w:szCs w:val="28"/>
          <w:lang w:eastAsia="ru-RU"/>
        </w:rPr>
      </w:pPr>
    </w:p>
    <w:p w14:paraId="2B04A027" w14:textId="77777777" w:rsidR="00B576BD" w:rsidRPr="00B576BD" w:rsidRDefault="00B576BD" w:rsidP="00B576BD">
      <w:pPr>
        <w:widowControl w:val="0"/>
        <w:autoSpaceDE w:val="0"/>
        <w:autoSpaceDN w:val="0"/>
        <w:adjustRightInd w:val="0"/>
        <w:spacing w:after="0" w:line="240" w:lineRule="auto"/>
        <w:ind w:left="6372" w:firstLine="708"/>
        <w:jc w:val="center"/>
        <w:rPr>
          <w:rFonts w:ascii="Times New Roman" w:eastAsia="Times New Roman" w:hAnsi="Times New Roman" w:cs="Times New Roman"/>
          <w:b/>
          <w:sz w:val="28"/>
          <w:szCs w:val="28"/>
          <w:lang w:eastAsia="ru-RU"/>
        </w:rPr>
      </w:pPr>
      <w:r w:rsidRPr="00B576BD">
        <w:rPr>
          <w:rFonts w:ascii="Times New Roman" w:eastAsia="Times New Roman" w:hAnsi="Times New Roman" w:cs="Times New Roman"/>
          <w:b/>
          <w:sz w:val="28"/>
          <w:szCs w:val="28"/>
          <w:lang w:eastAsia="ru-RU"/>
        </w:rPr>
        <w:lastRenderedPageBreak/>
        <w:t>ДОДАТОК 1</w:t>
      </w:r>
    </w:p>
    <w:p w14:paraId="6B80D30E" w14:textId="77777777" w:rsidR="00B576BD" w:rsidRPr="00B576BD" w:rsidRDefault="00B576BD" w:rsidP="00B576BD">
      <w:pPr>
        <w:widowControl w:val="0"/>
        <w:tabs>
          <w:tab w:val="left" w:pos="7513"/>
        </w:tabs>
        <w:autoSpaceDE w:val="0"/>
        <w:autoSpaceDN w:val="0"/>
        <w:adjustRightInd w:val="0"/>
        <w:spacing w:after="0" w:line="240" w:lineRule="auto"/>
        <w:ind w:left="7088"/>
        <w:jc w:val="center"/>
        <w:rPr>
          <w:rFonts w:ascii="Times New Roman" w:eastAsia="Times New Roman" w:hAnsi="Times New Roman" w:cs="Times New Roman"/>
          <w:b/>
          <w:sz w:val="28"/>
          <w:szCs w:val="28"/>
          <w:lang w:eastAsia="ru-RU"/>
        </w:rPr>
      </w:pPr>
      <w:r w:rsidRPr="00B576BD">
        <w:rPr>
          <w:rFonts w:ascii="Times New Roman" w:eastAsia="Times New Roman" w:hAnsi="Times New Roman" w:cs="Times New Roman"/>
          <w:b/>
          <w:sz w:val="28"/>
          <w:szCs w:val="28"/>
          <w:lang w:eastAsia="ru-RU"/>
        </w:rPr>
        <w:t xml:space="preserve">    до ПРОГРАМИ</w:t>
      </w:r>
    </w:p>
    <w:p w14:paraId="482DA696"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1A5CB4EB"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32CB819F" w14:textId="711C0D23"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B576BD">
        <w:rPr>
          <w:rFonts w:ascii="Times New Roman" w:eastAsia="Times New Roman" w:hAnsi="Times New Roman" w:cs="Times New Roman"/>
          <w:b/>
          <w:sz w:val="28"/>
          <w:szCs w:val="28"/>
          <w:lang w:eastAsia="ru-RU"/>
        </w:rPr>
        <w:t xml:space="preserve">Ресурсне забезпечення </w:t>
      </w:r>
    </w:p>
    <w:p w14:paraId="622ECB44" w14:textId="77777777" w:rsidR="00B576BD" w:rsidRPr="00BB376B" w:rsidRDefault="00B576BD" w:rsidP="00B576BD">
      <w:pPr>
        <w:pStyle w:val="10"/>
        <w:shd w:val="clear" w:color="auto" w:fill="auto"/>
        <w:spacing w:after="0" w:line="240" w:lineRule="auto"/>
        <w:ind w:right="120"/>
        <w:rPr>
          <w:sz w:val="28"/>
          <w:szCs w:val="28"/>
        </w:rPr>
      </w:pPr>
      <w:r w:rsidRPr="00BB376B">
        <w:rPr>
          <w:sz w:val="28"/>
          <w:szCs w:val="28"/>
        </w:rPr>
        <w:t>ПРОГРАМИ</w:t>
      </w:r>
    </w:p>
    <w:p w14:paraId="3838D070" w14:textId="77777777" w:rsidR="00B576BD" w:rsidRPr="00BB376B" w:rsidRDefault="00B576BD" w:rsidP="00B576BD">
      <w:pPr>
        <w:autoSpaceDE w:val="0"/>
        <w:autoSpaceDN w:val="0"/>
        <w:adjustRightInd w:val="0"/>
        <w:spacing w:after="0" w:line="240" w:lineRule="auto"/>
        <w:jc w:val="center"/>
        <w:rPr>
          <w:rFonts w:ascii="Times New Roman" w:hAnsi="Times New Roman" w:cs="Times New Roman"/>
          <w:b/>
          <w:spacing w:val="-3"/>
          <w:sz w:val="28"/>
          <w:szCs w:val="28"/>
        </w:rPr>
      </w:pPr>
      <w:r w:rsidRPr="00BB376B">
        <w:rPr>
          <w:rFonts w:ascii="Times New Roman" w:hAnsi="Times New Roman" w:cs="Times New Roman"/>
          <w:b/>
          <w:spacing w:val="-3"/>
          <w:sz w:val="28"/>
          <w:szCs w:val="28"/>
        </w:rPr>
        <w:t>організації діяльності в Радехівській міській територіальній громаді</w:t>
      </w:r>
    </w:p>
    <w:p w14:paraId="76A11F44" w14:textId="77777777" w:rsidR="00B576BD" w:rsidRPr="00BB376B" w:rsidRDefault="00B576BD" w:rsidP="00B576BD">
      <w:pPr>
        <w:autoSpaceDE w:val="0"/>
        <w:autoSpaceDN w:val="0"/>
        <w:adjustRightInd w:val="0"/>
        <w:spacing w:after="0" w:line="240" w:lineRule="auto"/>
        <w:jc w:val="center"/>
        <w:rPr>
          <w:rFonts w:ascii="Times New Roman" w:hAnsi="Times New Roman" w:cs="Times New Roman"/>
          <w:b/>
          <w:spacing w:val="-3"/>
          <w:sz w:val="28"/>
          <w:szCs w:val="28"/>
          <w:lang w:eastAsia="uk-UA"/>
        </w:rPr>
      </w:pPr>
      <w:r w:rsidRPr="00BB376B">
        <w:rPr>
          <w:rFonts w:ascii="Times New Roman" w:hAnsi="Times New Roman" w:cs="Times New Roman"/>
          <w:b/>
          <w:spacing w:val="-3"/>
          <w:sz w:val="28"/>
          <w:szCs w:val="28"/>
        </w:rPr>
        <w:t>центру життєстійкості на 2026 рік</w:t>
      </w:r>
      <w:r w:rsidRPr="00BB376B">
        <w:rPr>
          <w:rFonts w:ascii="Times New Roman" w:hAnsi="Times New Roman" w:cs="Times New Roman"/>
          <w:b/>
          <w:spacing w:val="-3"/>
          <w:sz w:val="28"/>
          <w:szCs w:val="28"/>
          <w:lang w:eastAsia="uk-UA"/>
        </w:rPr>
        <w:t xml:space="preserve"> </w:t>
      </w:r>
    </w:p>
    <w:p w14:paraId="1E3977F4" w14:textId="77777777" w:rsidR="00B576BD" w:rsidRPr="00BB376B" w:rsidRDefault="00B576BD" w:rsidP="00B576BD">
      <w:pPr>
        <w:autoSpaceDE w:val="0"/>
        <w:autoSpaceDN w:val="0"/>
        <w:adjustRightInd w:val="0"/>
        <w:spacing w:after="0" w:line="240" w:lineRule="auto"/>
        <w:jc w:val="center"/>
        <w:rPr>
          <w:rFonts w:ascii="Times New Roman" w:hAnsi="Times New Roman" w:cs="Times New Roman"/>
          <w:sz w:val="28"/>
          <w:szCs w:val="28"/>
          <w:lang w:eastAsia="uk-UA"/>
        </w:rPr>
      </w:pPr>
      <w:r w:rsidRPr="00BB376B">
        <w:rPr>
          <w:rFonts w:ascii="Times New Roman" w:hAnsi="Times New Roman" w:cs="Times New Roman"/>
          <w:sz w:val="28"/>
          <w:szCs w:val="28"/>
          <w:lang w:eastAsia="uk-UA"/>
        </w:rPr>
        <w:t>(назва програми)</w:t>
      </w:r>
    </w:p>
    <w:p w14:paraId="44388C79" w14:textId="77777777" w:rsidR="00B576BD" w:rsidRPr="00BB376B"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C285530"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4243"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59"/>
        <w:gridCol w:w="2199"/>
        <w:gridCol w:w="2493"/>
      </w:tblGrid>
      <w:tr w:rsidR="00B576BD" w:rsidRPr="00B576BD" w14:paraId="483674A6" w14:textId="77777777" w:rsidTr="00D32E31">
        <w:tc>
          <w:tcPr>
            <w:tcW w:w="2288" w:type="pct"/>
            <w:vAlign w:val="center"/>
          </w:tcPr>
          <w:p w14:paraId="4871E462"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76BD">
              <w:rPr>
                <w:rFonts w:ascii="Times New Roman" w:eastAsia="Times New Roman" w:hAnsi="Times New Roman" w:cs="Times New Roman"/>
                <w:b/>
                <w:sz w:val="28"/>
                <w:szCs w:val="28"/>
                <w:lang w:eastAsia="ru-RU"/>
              </w:rPr>
              <w:t>Обсяг коштів, які пропонується залучити на виконання програми (тис. грн.)</w:t>
            </w:r>
          </w:p>
        </w:tc>
        <w:tc>
          <w:tcPr>
            <w:tcW w:w="1271" w:type="pct"/>
            <w:vAlign w:val="center"/>
          </w:tcPr>
          <w:p w14:paraId="5453690E"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76BD">
              <w:rPr>
                <w:rFonts w:ascii="Times New Roman" w:eastAsia="Times New Roman" w:hAnsi="Times New Roman" w:cs="Times New Roman"/>
                <w:b/>
                <w:sz w:val="28"/>
                <w:szCs w:val="28"/>
                <w:lang w:eastAsia="ru-RU"/>
              </w:rPr>
              <w:t>2026 рік</w:t>
            </w:r>
          </w:p>
        </w:tc>
        <w:tc>
          <w:tcPr>
            <w:tcW w:w="1441" w:type="pct"/>
            <w:vAlign w:val="center"/>
          </w:tcPr>
          <w:p w14:paraId="1EF215AE"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76BD">
              <w:rPr>
                <w:rFonts w:ascii="Times New Roman" w:eastAsia="Times New Roman" w:hAnsi="Times New Roman" w:cs="Times New Roman"/>
                <w:b/>
                <w:sz w:val="28"/>
                <w:szCs w:val="28"/>
                <w:lang w:eastAsia="ru-RU"/>
              </w:rPr>
              <w:t>Усього витрат на виконання програми</w:t>
            </w:r>
          </w:p>
        </w:tc>
      </w:tr>
      <w:tr w:rsidR="00B576BD" w:rsidRPr="00B576BD" w14:paraId="412E0FF7" w14:textId="77777777" w:rsidTr="00D32E31">
        <w:tc>
          <w:tcPr>
            <w:tcW w:w="2288" w:type="pct"/>
            <w:vAlign w:val="center"/>
          </w:tcPr>
          <w:p w14:paraId="6C25E63C"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576BD">
              <w:rPr>
                <w:rFonts w:ascii="Times New Roman" w:eastAsia="Times New Roman" w:hAnsi="Times New Roman" w:cs="Times New Roman"/>
                <w:sz w:val="28"/>
                <w:szCs w:val="28"/>
                <w:lang w:eastAsia="ru-RU"/>
              </w:rPr>
              <w:t>Усього</w:t>
            </w:r>
          </w:p>
        </w:tc>
        <w:tc>
          <w:tcPr>
            <w:tcW w:w="1271" w:type="pct"/>
            <w:vAlign w:val="center"/>
          </w:tcPr>
          <w:p w14:paraId="04FE7526" w14:textId="2CD5929A" w:rsidR="00B576BD" w:rsidRPr="00B576BD" w:rsidRDefault="00806F60"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B376B">
              <w:rPr>
                <w:rFonts w:ascii="Times New Roman" w:eastAsia="Times New Roman" w:hAnsi="Times New Roman" w:cs="Times New Roman"/>
                <w:b/>
                <w:bCs/>
                <w:color w:val="000000"/>
                <w:spacing w:val="-5"/>
                <w:sz w:val="28"/>
                <w:szCs w:val="28"/>
                <w:shd w:val="clear" w:color="auto" w:fill="FFFFFF"/>
              </w:rPr>
              <w:t>62,3</w:t>
            </w:r>
            <w:r w:rsidR="00B576BD" w:rsidRPr="00B576BD">
              <w:rPr>
                <w:rFonts w:ascii="Times New Roman" w:eastAsia="Times New Roman" w:hAnsi="Times New Roman" w:cs="Times New Roman"/>
                <w:b/>
                <w:bCs/>
                <w:color w:val="000000"/>
                <w:spacing w:val="-5"/>
                <w:sz w:val="28"/>
                <w:szCs w:val="28"/>
                <w:shd w:val="clear" w:color="auto" w:fill="FFFFFF"/>
              </w:rPr>
              <w:t xml:space="preserve"> тис. грн.</w:t>
            </w:r>
          </w:p>
        </w:tc>
        <w:tc>
          <w:tcPr>
            <w:tcW w:w="1441" w:type="pct"/>
            <w:vAlign w:val="center"/>
          </w:tcPr>
          <w:p w14:paraId="30E0F544" w14:textId="25BBB821" w:rsidR="00B576BD" w:rsidRPr="00B576BD" w:rsidRDefault="00806F60"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B376B">
              <w:rPr>
                <w:rFonts w:ascii="Times New Roman" w:eastAsia="Times New Roman" w:hAnsi="Times New Roman" w:cs="Times New Roman"/>
                <w:b/>
                <w:bCs/>
                <w:color w:val="000000"/>
                <w:spacing w:val="-5"/>
                <w:sz w:val="28"/>
                <w:szCs w:val="28"/>
                <w:shd w:val="clear" w:color="auto" w:fill="FFFFFF"/>
              </w:rPr>
              <w:t>62,3</w:t>
            </w:r>
            <w:r w:rsidR="00B576BD" w:rsidRPr="00B576BD">
              <w:rPr>
                <w:rFonts w:ascii="Times New Roman" w:eastAsia="Times New Roman" w:hAnsi="Times New Roman" w:cs="Times New Roman"/>
                <w:b/>
                <w:bCs/>
                <w:color w:val="000000"/>
                <w:spacing w:val="-5"/>
                <w:sz w:val="28"/>
                <w:szCs w:val="28"/>
                <w:shd w:val="clear" w:color="auto" w:fill="FFFFFF"/>
              </w:rPr>
              <w:t xml:space="preserve"> тис. грн.</w:t>
            </w:r>
          </w:p>
        </w:tc>
      </w:tr>
      <w:tr w:rsidR="00B576BD" w:rsidRPr="00B576BD" w14:paraId="23824AF3" w14:textId="77777777" w:rsidTr="00D32E31">
        <w:tc>
          <w:tcPr>
            <w:tcW w:w="2288" w:type="pct"/>
            <w:vAlign w:val="center"/>
          </w:tcPr>
          <w:p w14:paraId="1F273D8A"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576BD">
              <w:rPr>
                <w:rFonts w:ascii="Times New Roman" w:eastAsia="Times New Roman" w:hAnsi="Times New Roman" w:cs="Times New Roman"/>
                <w:sz w:val="28"/>
                <w:szCs w:val="28"/>
                <w:lang w:eastAsia="ru-RU"/>
              </w:rPr>
              <w:t>У тому числі</w:t>
            </w:r>
          </w:p>
        </w:tc>
        <w:tc>
          <w:tcPr>
            <w:tcW w:w="1271" w:type="pct"/>
            <w:vAlign w:val="center"/>
          </w:tcPr>
          <w:p w14:paraId="3F70A38F"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41" w:type="pct"/>
            <w:vAlign w:val="center"/>
          </w:tcPr>
          <w:p w14:paraId="5F3F8947"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B576BD" w:rsidRPr="00B576BD" w14:paraId="3B7944EA" w14:textId="77777777" w:rsidTr="00D32E31">
        <w:tc>
          <w:tcPr>
            <w:tcW w:w="2288" w:type="pct"/>
            <w:vAlign w:val="center"/>
          </w:tcPr>
          <w:p w14:paraId="5882242B"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576BD">
              <w:rPr>
                <w:rFonts w:ascii="Times New Roman" w:eastAsia="Times New Roman" w:hAnsi="Times New Roman" w:cs="Times New Roman"/>
                <w:sz w:val="28"/>
                <w:szCs w:val="28"/>
                <w:lang w:eastAsia="ru-RU"/>
              </w:rPr>
              <w:t>Бюджет Радехівської міської   територіальної громади</w:t>
            </w:r>
          </w:p>
        </w:tc>
        <w:tc>
          <w:tcPr>
            <w:tcW w:w="1271" w:type="pct"/>
            <w:vAlign w:val="center"/>
          </w:tcPr>
          <w:p w14:paraId="13B261F0" w14:textId="17B5DC9B" w:rsidR="00B576BD" w:rsidRPr="00B576BD" w:rsidRDefault="00806F60"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B376B">
              <w:rPr>
                <w:rFonts w:ascii="Times New Roman" w:eastAsia="Times New Roman" w:hAnsi="Times New Roman" w:cs="Times New Roman"/>
                <w:b/>
                <w:bCs/>
                <w:color w:val="000000"/>
                <w:spacing w:val="-5"/>
                <w:sz w:val="28"/>
                <w:szCs w:val="28"/>
                <w:shd w:val="clear" w:color="auto" w:fill="FFFFFF"/>
              </w:rPr>
              <w:t>62,3</w:t>
            </w:r>
            <w:r w:rsidR="00B576BD" w:rsidRPr="00B576BD">
              <w:rPr>
                <w:rFonts w:ascii="Times New Roman" w:eastAsia="Times New Roman" w:hAnsi="Times New Roman" w:cs="Times New Roman"/>
                <w:b/>
                <w:bCs/>
                <w:color w:val="000000"/>
                <w:spacing w:val="-5"/>
                <w:sz w:val="28"/>
                <w:szCs w:val="28"/>
                <w:shd w:val="clear" w:color="auto" w:fill="FFFFFF"/>
              </w:rPr>
              <w:t xml:space="preserve"> тис. грн.</w:t>
            </w:r>
          </w:p>
        </w:tc>
        <w:tc>
          <w:tcPr>
            <w:tcW w:w="1441" w:type="pct"/>
            <w:vAlign w:val="center"/>
          </w:tcPr>
          <w:p w14:paraId="3D63DF46" w14:textId="23163BC0" w:rsidR="00B576BD" w:rsidRPr="00B576BD" w:rsidRDefault="00806F60"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B376B">
              <w:rPr>
                <w:rFonts w:ascii="Times New Roman" w:eastAsia="Times New Roman" w:hAnsi="Times New Roman" w:cs="Times New Roman"/>
                <w:b/>
                <w:bCs/>
                <w:color w:val="000000"/>
                <w:spacing w:val="-5"/>
                <w:sz w:val="28"/>
                <w:szCs w:val="28"/>
                <w:shd w:val="clear" w:color="auto" w:fill="FFFFFF"/>
              </w:rPr>
              <w:t>62,3</w:t>
            </w:r>
            <w:r w:rsidR="00B576BD" w:rsidRPr="00B576BD">
              <w:rPr>
                <w:rFonts w:ascii="Times New Roman" w:eastAsia="Times New Roman" w:hAnsi="Times New Roman" w:cs="Times New Roman"/>
                <w:b/>
                <w:bCs/>
                <w:color w:val="000000"/>
                <w:spacing w:val="-5"/>
                <w:sz w:val="28"/>
                <w:szCs w:val="28"/>
                <w:shd w:val="clear" w:color="auto" w:fill="FFFFFF"/>
              </w:rPr>
              <w:t xml:space="preserve"> тис. грн.</w:t>
            </w:r>
          </w:p>
        </w:tc>
      </w:tr>
      <w:tr w:rsidR="00B576BD" w:rsidRPr="00B576BD" w14:paraId="03C8FFDF" w14:textId="77777777" w:rsidTr="00D32E31">
        <w:tc>
          <w:tcPr>
            <w:tcW w:w="2288" w:type="pct"/>
            <w:vAlign w:val="center"/>
          </w:tcPr>
          <w:p w14:paraId="36559F99"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576BD">
              <w:rPr>
                <w:rFonts w:ascii="Times New Roman" w:eastAsia="Times New Roman" w:hAnsi="Times New Roman" w:cs="Times New Roman"/>
                <w:sz w:val="28"/>
                <w:szCs w:val="28"/>
                <w:lang w:eastAsia="ru-RU"/>
              </w:rPr>
              <w:t>Кошти не бюджетних джерел</w:t>
            </w:r>
          </w:p>
        </w:tc>
        <w:tc>
          <w:tcPr>
            <w:tcW w:w="1271" w:type="pct"/>
            <w:vAlign w:val="center"/>
          </w:tcPr>
          <w:p w14:paraId="0DD87B37"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41" w:type="pct"/>
            <w:vAlign w:val="center"/>
          </w:tcPr>
          <w:p w14:paraId="44FB9D29"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bl>
    <w:p w14:paraId="510CB68C"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C3FCF6" w14:textId="77777777" w:rsid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E11F57E" w14:textId="77777777" w:rsidR="005C57C1" w:rsidRDefault="005C57C1"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433E708" w14:textId="77777777" w:rsidR="005C57C1" w:rsidRDefault="005C57C1"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1A3EF17" w14:textId="77777777" w:rsidR="005C57C1" w:rsidRPr="00B576BD" w:rsidRDefault="005C57C1"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CCC5CFB" w14:textId="77777777" w:rsidR="00B576BD" w:rsidRPr="00B576BD" w:rsidRDefault="00B576BD" w:rsidP="00B576BD">
      <w:pPr>
        <w:spacing w:after="0" w:line="240" w:lineRule="auto"/>
        <w:rPr>
          <w:rFonts w:ascii="Times New Roman" w:eastAsia="Times New Roman" w:hAnsi="Times New Roman" w:cs="Times New Roman"/>
          <w:sz w:val="28"/>
          <w:szCs w:val="28"/>
        </w:rPr>
      </w:pPr>
      <w:r w:rsidRPr="00B576BD">
        <w:rPr>
          <w:rFonts w:ascii="Times New Roman" w:eastAsia="Times New Roman" w:hAnsi="Times New Roman" w:cs="Times New Roman"/>
          <w:sz w:val="28"/>
          <w:szCs w:val="28"/>
        </w:rPr>
        <w:t xml:space="preserve">     </w:t>
      </w:r>
      <w:bookmarkStart w:id="4" w:name="_Hlk222412683"/>
      <w:r w:rsidRPr="00B576BD">
        <w:rPr>
          <w:rFonts w:ascii="Times New Roman" w:eastAsia="Times New Roman" w:hAnsi="Times New Roman" w:cs="Times New Roman"/>
          <w:sz w:val="28"/>
          <w:szCs w:val="28"/>
        </w:rPr>
        <w:t xml:space="preserve">Перший заступник міського голови </w:t>
      </w:r>
      <w:r w:rsidRPr="00B576BD">
        <w:rPr>
          <w:rFonts w:ascii="Times New Roman" w:eastAsia="Times New Roman" w:hAnsi="Times New Roman" w:cs="Times New Roman"/>
          <w:sz w:val="28"/>
          <w:szCs w:val="28"/>
        </w:rPr>
        <w:tab/>
      </w:r>
      <w:r w:rsidRPr="00B576BD">
        <w:rPr>
          <w:rFonts w:ascii="Times New Roman" w:eastAsia="Times New Roman" w:hAnsi="Times New Roman" w:cs="Times New Roman"/>
          <w:sz w:val="28"/>
          <w:szCs w:val="28"/>
        </w:rPr>
        <w:tab/>
      </w:r>
      <w:r w:rsidRPr="00B576BD">
        <w:rPr>
          <w:rFonts w:ascii="Times New Roman" w:eastAsia="Times New Roman" w:hAnsi="Times New Roman" w:cs="Times New Roman"/>
          <w:sz w:val="28"/>
          <w:szCs w:val="28"/>
        </w:rPr>
        <w:tab/>
        <w:t xml:space="preserve">     Володимир ШЕВЧУК</w:t>
      </w:r>
    </w:p>
    <w:bookmarkEnd w:id="4"/>
    <w:p w14:paraId="5717ED83"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BFF9CBF"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5322075"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sectPr w:rsidR="00B576BD" w:rsidRPr="00B576BD" w:rsidSect="00B576BD">
          <w:pgSz w:w="11906" w:h="16838"/>
          <w:pgMar w:top="567" w:right="567" w:bottom="992" w:left="1134" w:header="709" w:footer="709" w:gutter="0"/>
          <w:cols w:space="708"/>
          <w:docGrid w:linePitch="381"/>
        </w:sectPr>
      </w:pPr>
    </w:p>
    <w:p w14:paraId="1F14299C" w14:textId="7CC45839"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B376B">
        <w:rPr>
          <w:rFonts w:ascii="Times New Roman" w:eastAsia="Times New Roman" w:hAnsi="Times New Roman" w:cs="Times New Roman"/>
          <w:b/>
          <w:sz w:val="28"/>
          <w:szCs w:val="28"/>
          <w:lang w:eastAsia="ru-RU"/>
        </w:rPr>
        <w:lastRenderedPageBreak/>
        <w:tab/>
      </w:r>
      <w:r w:rsidRPr="00BB376B">
        <w:rPr>
          <w:rFonts w:ascii="Times New Roman" w:eastAsia="Times New Roman" w:hAnsi="Times New Roman" w:cs="Times New Roman"/>
          <w:b/>
          <w:sz w:val="28"/>
          <w:szCs w:val="28"/>
          <w:lang w:eastAsia="ru-RU"/>
        </w:rPr>
        <w:tab/>
      </w:r>
      <w:r w:rsidRPr="00BB376B">
        <w:rPr>
          <w:rFonts w:ascii="Times New Roman" w:eastAsia="Times New Roman" w:hAnsi="Times New Roman" w:cs="Times New Roman"/>
          <w:b/>
          <w:sz w:val="28"/>
          <w:szCs w:val="28"/>
          <w:lang w:eastAsia="ru-RU"/>
        </w:rPr>
        <w:tab/>
      </w:r>
      <w:r w:rsidRPr="00BB376B">
        <w:rPr>
          <w:rFonts w:ascii="Times New Roman" w:eastAsia="Times New Roman" w:hAnsi="Times New Roman" w:cs="Times New Roman"/>
          <w:b/>
          <w:sz w:val="28"/>
          <w:szCs w:val="28"/>
          <w:lang w:eastAsia="ru-RU"/>
        </w:rPr>
        <w:tab/>
      </w:r>
      <w:r w:rsidRPr="00BB376B">
        <w:rPr>
          <w:rFonts w:ascii="Times New Roman" w:eastAsia="Times New Roman" w:hAnsi="Times New Roman" w:cs="Times New Roman"/>
          <w:b/>
          <w:sz w:val="28"/>
          <w:szCs w:val="28"/>
          <w:lang w:eastAsia="ru-RU"/>
        </w:rPr>
        <w:tab/>
      </w:r>
      <w:r w:rsidRPr="00BB376B">
        <w:rPr>
          <w:rFonts w:ascii="Times New Roman" w:eastAsia="Times New Roman" w:hAnsi="Times New Roman" w:cs="Times New Roman"/>
          <w:b/>
          <w:sz w:val="28"/>
          <w:szCs w:val="28"/>
          <w:lang w:eastAsia="ru-RU"/>
        </w:rPr>
        <w:tab/>
      </w:r>
      <w:r w:rsidRPr="00BB376B">
        <w:rPr>
          <w:rFonts w:ascii="Times New Roman" w:eastAsia="Times New Roman" w:hAnsi="Times New Roman" w:cs="Times New Roman"/>
          <w:b/>
          <w:sz w:val="28"/>
          <w:szCs w:val="28"/>
          <w:lang w:eastAsia="ru-RU"/>
        </w:rPr>
        <w:tab/>
      </w:r>
      <w:r w:rsidRPr="00BB376B">
        <w:rPr>
          <w:rFonts w:ascii="Times New Roman" w:eastAsia="Times New Roman" w:hAnsi="Times New Roman" w:cs="Times New Roman"/>
          <w:b/>
          <w:sz w:val="28"/>
          <w:szCs w:val="28"/>
          <w:lang w:eastAsia="ru-RU"/>
        </w:rPr>
        <w:tab/>
      </w:r>
      <w:r w:rsidRPr="00BB376B">
        <w:rPr>
          <w:rFonts w:ascii="Times New Roman" w:eastAsia="Times New Roman" w:hAnsi="Times New Roman" w:cs="Times New Roman"/>
          <w:b/>
          <w:sz w:val="28"/>
          <w:szCs w:val="28"/>
          <w:lang w:eastAsia="ru-RU"/>
        </w:rPr>
        <w:tab/>
      </w:r>
      <w:r w:rsidRPr="00BB376B">
        <w:rPr>
          <w:rFonts w:ascii="Times New Roman" w:eastAsia="Times New Roman" w:hAnsi="Times New Roman" w:cs="Times New Roman"/>
          <w:b/>
          <w:sz w:val="28"/>
          <w:szCs w:val="28"/>
          <w:lang w:eastAsia="ru-RU"/>
        </w:rPr>
        <w:tab/>
      </w:r>
      <w:r w:rsidRPr="00BB376B">
        <w:rPr>
          <w:rFonts w:ascii="Times New Roman" w:eastAsia="Times New Roman" w:hAnsi="Times New Roman" w:cs="Times New Roman"/>
          <w:b/>
          <w:sz w:val="28"/>
          <w:szCs w:val="28"/>
          <w:lang w:eastAsia="ru-RU"/>
        </w:rPr>
        <w:tab/>
      </w:r>
      <w:r w:rsidRPr="00BB376B">
        <w:rPr>
          <w:rFonts w:ascii="Times New Roman" w:eastAsia="Times New Roman" w:hAnsi="Times New Roman" w:cs="Times New Roman"/>
          <w:b/>
          <w:sz w:val="28"/>
          <w:szCs w:val="28"/>
          <w:lang w:eastAsia="ru-RU"/>
        </w:rPr>
        <w:tab/>
      </w:r>
      <w:r w:rsidRPr="00B576BD">
        <w:rPr>
          <w:rFonts w:ascii="Times New Roman" w:eastAsia="Times New Roman" w:hAnsi="Times New Roman" w:cs="Times New Roman"/>
          <w:b/>
          <w:sz w:val="28"/>
          <w:szCs w:val="28"/>
          <w:lang w:eastAsia="ru-RU"/>
        </w:rPr>
        <w:tab/>
        <w:t>ДОДАТОК 2</w:t>
      </w:r>
    </w:p>
    <w:p w14:paraId="638CF7F2" w14:textId="13798589" w:rsidR="00B576BD" w:rsidRPr="00B576BD" w:rsidRDefault="00B576BD" w:rsidP="00B576BD">
      <w:pPr>
        <w:widowControl w:val="0"/>
        <w:autoSpaceDE w:val="0"/>
        <w:autoSpaceDN w:val="0"/>
        <w:adjustRightInd w:val="0"/>
        <w:spacing w:after="0" w:line="240" w:lineRule="auto"/>
        <w:ind w:left="9204"/>
        <w:jc w:val="center"/>
        <w:rPr>
          <w:rFonts w:ascii="Times New Roman" w:eastAsia="Times New Roman" w:hAnsi="Times New Roman" w:cs="Times New Roman"/>
          <w:b/>
          <w:sz w:val="28"/>
          <w:szCs w:val="28"/>
          <w:lang w:eastAsia="ru-RU"/>
        </w:rPr>
      </w:pPr>
      <w:r w:rsidRPr="00B576BD">
        <w:rPr>
          <w:rFonts w:ascii="Times New Roman" w:eastAsia="Times New Roman" w:hAnsi="Times New Roman" w:cs="Times New Roman"/>
          <w:b/>
          <w:sz w:val="28"/>
          <w:szCs w:val="28"/>
          <w:lang w:eastAsia="ru-RU"/>
        </w:rPr>
        <w:t xml:space="preserve"> </w:t>
      </w:r>
      <w:r w:rsidRPr="00BB376B">
        <w:rPr>
          <w:rFonts w:ascii="Times New Roman" w:eastAsia="Times New Roman" w:hAnsi="Times New Roman" w:cs="Times New Roman"/>
          <w:b/>
          <w:sz w:val="28"/>
          <w:szCs w:val="28"/>
          <w:lang w:eastAsia="ru-RU"/>
        </w:rPr>
        <w:t xml:space="preserve"> </w:t>
      </w:r>
      <w:r w:rsidRPr="00B576BD">
        <w:rPr>
          <w:rFonts w:ascii="Times New Roman" w:eastAsia="Times New Roman" w:hAnsi="Times New Roman" w:cs="Times New Roman"/>
          <w:b/>
          <w:sz w:val="28"/>
          <w:szCs w:val="28"/>
          <w:lang w:eastAsia="ru-RU"/>
        </w:rPr>
        <w:t xml:space="preserve">   до ПРОГРАМИ</w:t>
      </w:r>
    </w:p>
    <w:p w14:paraId="3210FA8C" w14:textId="77777777" w:rsidR="00B576BD" w:rsidRPr="00B576BD" w:rsidRDefault="00B576BD" w:rsidP="00B576B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76BD">
        <w:rPr>
          <w:rFonts w:ascii="Times New Roman" w:eastAsia="Times New Roman" w:hAnsi="Times New Roman" w:cs="Times New Roman"/>
          <w:b/>
          <w:sz w:val="28"/>
          <w:szCs w:val="28"/>
          <w:lang w:eastAsia="ru-RU"/>
        </w:rPr>
        <w:t>ПЕРЕЛІК</w:t>
      </w:r>
    </w:p>
    <w:p w14:paraId="26316ED7" w14:textId="24C7FAF3" w:rsidR="00806F60" w:rsidRPr="00BB376B" w:rsidRDefault="00B576BD" w:rsidP="00806F60">
      <w:pPr>
        <w:pStyle w:val="10"/>
        <w:shd w:val="clear" w:color="auto" w:fill="auto"/>
        <w:spacing w:after="0" w:line="240" w:lineRule="auto"/>
        <w:ind w:right="120"/>
        <w:rPr>
          <w:b w:val="0"/>
          <w:spacing w:val="-3"/>
          <w:sz w:val="28"/>
          <w:szCs w:val="28"/>
          <w:lang w:eastAsia="uk-UA"/>
        </w:rPr>
      </w:pPr>
      <w:r w:rsidRPr="00B576BD">
        <w:rPr>
          <w:rFonts w:eastAsia="Times New Roman"/>
          <w:sz w:val="28"/>
          <w:szCs w:val="28"/>
        </w:rPr>
        <w:t xml:space="preserve">Завдань, показників місцевої (бюджетної) цільової </w:t>
      </w:r>
      <w:r w:rsidR="00806F60" w:rsidRPr="00BB376B">
        <w:rPr>
          <w:rFonts w:eastAsia="Times New Roman"/>
          <w:sz w:val="28"/>
          <w:szCs w:val="28"/>
        </w:rPr>
        <w:t xml:space="preserve"> </w:t>
      </w:r>
      <w:r w:rsidR="00806F60" w:rsidRPr="00BB376B">
        <w:rPr>
          <w:sz w:val="28"/>
          <w:szCs w:val="28"/>
        </w:rPr>
        <w:t xml:space="preserve">ПРОГРАМИ </w:t>
      </w:r>
      <w:r w:rsidR="00806F60" w:rsidRPr="00BB376B">
        <w:rPr>
          <w:spacing w:val="-3"/>
          <w:sz w:val="28"/>
          <w:szCs w:val="28"/>
        </w:rPr>
        <w:t>організації діяльності в Радехівській міській територіальній громаді центру життєстійкості на 2026 рік</w:t>
      </w:r>
      <w:r w:rsidR="00806F60" w:rsidRPr="00BB376B">
        <w:rPr>
          <w:spacing w:val="-3"/>
          <w:sz w:val="28"/>
          <w:szCs w:val="28"/>
          <w:lang w:eastAsia="uk-UA"/>
        </w:rPr>
        <w:t xml:space="preserve"> </w:t>
      </w:r>
    </w:p>
    <w:p w14:paraId="51760339" w14:textId="77777777" w:rsidR="00806F60" w:rsidRPr="00BB376B" w:rsidRDefault="00806F60" w:rsidP="00806F60">
      <w:pPr>
        <w:autoSpaceDE w:val="0"/>
        <w:autoSpaceDN w:val="0"/>
        <w:adjustRightInd w:val="0"/>
        <w:spacing w:after="0" w:line="240" w:lineRule="auto"/>
        <w:jc w:val="center"/>
        <w:rPr>
          <w:rFonts w:ascii="Times New Roman" w:hAnsi="Times New Roman" w:cs="Times New Roman"/>
          <w:sz w:val="28"/>
          <w:szCs w:val="28"/>
          <w:lang w:eastAsia="uk-UA"/>
        </w:rPr>
      </w:pPr>
      <w:r w:rsidRPr="00BB376B">
        <w:rPr>
          <w:rFonts w:ascii="Times New Roman" w:hAnsi="Times New Roman" w:cs="Times New Roman"/>
          <w:sz w:val="28"/>
          <w:szCs w:val="28"/>
          <w:lang w:eastAsia="uk-UA"/>
        </w:rPr>
        <w:t>(назва програми)</w:t>
      </w:r>
    </w:p>
    <w:p w14:paraId="5820C619" w14:textId="376688BC" w:rsidR="00B576BD" w:rsidRPr="00B576BD" w:rsidRDefault="00B576BD" w:rsidP="00806F60">
      <w:pPr>
        <w:spacing w:after="0" w:line="240" w:lineRule="auto"/>
        <w:ind w:right="-8"/>
        <w:jc w:val="center"/>
        <w:rPr>
          <w:rFonts w:ascii="Times New Roman" w:eastAsia="Times New Roman" w:hAnsi="Times New Roman" w:cs="Times New Roman"/>
          <w:sz w:val="28"/>
          <w:szCs w:val="28"/>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905"/>
        <w:gridCol w:w="1899"/>
        <w:gridCol w:w="3872"/>
        <w:gridCol w:w="1983"/>
        <w:gridCol w:w="1611"/>
        <w:gridCol w:w="1315"/>
        <w:gridCol w:w="2459"/>
      </w:tblGrid>
      <w:tr w:rsidR="00B576BD" w:rsidRPr="00BB376B" w14:paraId="2204C2E1" w14:textId="77777777" w:rsidTr="00115BF2">
        <w:tc>
          <w:tcPr>
            <w:tcW w:w="136" w:type="pct"/>
            <w:vMerge w:val="restart"/>
            <w:textDirection w:val="btLr"/>
            <w:vAlign w:val="center"/>
          </w:tcPr>
          <w:p w14:paraId="7C5C8AD0" w14:textId="77777777" w:rsidR="00B576BD" w:rsidRPr="00B576BD" w:rsidRDefault="00B576BD" w:rsidP="00B576BD">
            <w:pPr>
              <w:spacing w:after="0" w:line="240" w:lineRule="auto"/>
              <w:ind w:left="113" w:right="113"/>
              <w:jc w:val="center"/>
              <w:rPr>
                <w:rFonts w:ascii="Times New Roman" w:eastAsia="Times New Roman" w:hAnsi="Times New Roman" w:cs="Times New Roman"/>
                <w:b/>
                <w:sz w:val="28"/>
                <w:szCs w:val="28"/>
              </w:rPr>
            </w:pPr>
            <w:r w:rsidRPr="00B576BD">
              <w:rPr>
                <w:rFonts w:ascii="Times New Roman" w:eastAsia="Times New Roman" w:hAnsi="Times New Roman" w:cs="Times New Roman"/>
                <w:b/>
                <w:sz w:val="28"/>
                <w:szCs w:val="28"/>
              </w:rPr>
              <w:t>№ п/п</w:t>
            </w:r>
          </w:p>
        </w:tc>
        <w:tc>
          <w:tcPr>
            <w:tcW w:w="616" w:type="pct"/>
            <w:vMerge w:val="restart"/>
            <w:vAlign w:val="center"/>
          </w:tcPr>
          <w:p w14:paraId="054656AF" w14:textId="77777777" w:rsidR="00B576BD" w:rsidRPr="00B576BD" w:rsidRDefault="00B576BD" w:rsidP="00B576BD">
            <w:pPr>
              <w:spacing w:after="0" w:line="240" w:lineRule="auto"/>
              <w:jc w:val="center"/>
              <w:rPr>
                <w:rFonts w:ascii="Times New Roman" w:eastAsia="Times New Roman" w:hAnsi="Times New Roman" w:cs="Times New Roman"/>
                <w:b/>
                <w:sz w:val="28"/>
                <w:szCs w:val="28"/>
              </w:rPr>
            </w:pPr>
            <w:r w:rsidRPr="00B576BD">
              <w:rPr>
                <w:rFonts w:ascii="Times New Roman" w:eastAsia="Times New Roman" w:hAnsi="Times New Roman" w:cs="Times New Roman"/>
                <w:b/>
                <w:sz w:val="28"/>
                <w:szCs w:val="28"/>
              </w:rPr>
              <w:t>Назва завдання</w:t>
            </w:r>
          </w:p>
        </w:tc>
        <w:tc>
          <w:tcPr>
            <w:tcW w:w="614" w:type="pct"/>
            <w:vMerge w:val="restart"/>
            <w:vAlign w:val="center"/>
          </w:tcPr>
          <w:p w14:paraId="76783AA2" w14:textId="77777777" w:rsidR="00B576BD" w:rsidRPr="00B576BD" w:rsidRDefault="00B576BD" w:rsidP="00B576BD">
            <w:pPr>
              <w:spacing w:after="0" w:line="240" w:lineRule="auto"/>
              <w:jc w:val="center"/>
              <w:rPr>
                <w:rFonts w:ascii="Times New Roman" w:eastAsia="Times New Roman" w:hAnsi="Times New Roman" w:cs="Times New Roman"/>
                <w:b/>
                <w:sz w:val="28"/>
                <w:szCs w:val="28"/>
              </w:rPr>
            </w:pPr>
            <w:r w:rsidRPr="00B576BD">
              <w:rPr>
                <w:rFonts w:ascii="Times New Roman" w:eastAsia="Times New Roman" w:hAnsi="Times New Roman" w:cs="Times New Roman"/>
                <w:b/>
                <w:sz w:val="28"/>
                <w:szCs w:val="28"/>
              </w:rPr>
              <w:t>Перелік заходів завдання</w:t>
            </w:r>
          </w:p>
        </w:tc>
        <w:tc>
          <w:tcPr>
            <w:tcW w:w="1252" w:type="pct"/>
            <w:vMerge w:val="restart"/>
            <w:vAlign w:val="center"/>
          </w:tcPr>
          <w:p w14:paraId="7D6E487E" w14:textId="77777777" w:rsidR="00B576BD" w:rsidRPr="00B576BD" w:rsidRDefault="00B576BD" w:rsidP="00B576BD">
            <w:pPr>
              <w:spacing w:after="0" w:line="240" w:lineRule="auto"/>
              <w:jc w:val="center"/>
              <w:rPr>
                <w:rFonts w:ascii="Times New Roman" w:eastAsia="Times New Roman" w:hAnsi="Times New Roman" w:cs="Times New Roman"/>
                <w:b/>
                <w:sz w:val="28"/>
                <w:szCs w:val="28"/>
              </w:rPr>
            </w:pPr>
            <w:r w:rsidRPr="00B576BD">
              <w:rPr>
                <w:rFonts w:ascii="Times New Roman" w:eastAsia="Times New Roman" w:hAnsi="Times New Roman" w:cs="Times New Roman"/>
                <w:b/>
                <w:sz w:val="28"/>
                <w:szCs w:val="28"/>
              </w:rPr>
              <w:t>Показники виконання заходу, один. виміру</w:t>
            </w:r>
          </w:p>
        </w:tc>
        <w:tc>
          <w:tcPr>
            <w:tcW w:w="641" w:type="pct"/>
            <w:vMerge w:val="restart"/>
            <w:vAlign w:val="center"/>
          </w:tcPr>
          <w:p w14:paraId="0ADFFC7E" w14:textId="77777777" w:rsidR="00B576BD" w:rsidRPr="00B576BD" w:rsidRDefault="00B576BD" w:rsidP="00B576BD">
            <w:pPr>
              <w:spacing w:after="0" w:line="240" w:lineRule="auto"/>
              <w:jc w:val="center"/>
              <w:rPr>
                <w:rFonts w:ascii="Times New Roman" w:eastAsia="Times New Roman" w:hAnsi="Times New Roman" w:cs="Times New Roman"/>
                <w:b/>
                <w:sz w:val="28"/>
                <w:szCs w:val="28"/>
              </w:rPr>
            </w:pPr>
            <w:r w:rsidRPr="00B576BD">
              <w:rPr>
                <w:rFonts w:ascii="Times New Roman" w:eastAsia="Times New Roman" w:hAnsi="Times New Roman" w:cs="Times New Roman"/>
                <w:b/>
                <w:sz w:val="28"/>
                <w:szCs w:val="28"/>
              </w:rPr>
              <w:t>Виконавець заходу, показника</w:t>
            </w:r>
          </w:p>
        </w:tc>
        <w:tc>
          <w:tcPr>
            <w:tcW w:w="946" w:type="pct"/>
            <w:gridSpan w:val="2"/>
            <w:vAlign w:val="center"/>
          </w:tcPr>
          <w:p w14:paraId="4DE624D8" w14:textId="77777777" w:rsidR="00B576BD" w:rsidRPr="00B576BD" w:rsidRDefault="00B576BD" w:rsidP="00B576BD">
            <w:pPr>
              <w:spacing w:after="0" w:line="240" w:lineRule="auto"/>
              <w:jc w:val="center"/>
              <w:rPr>
                <w:rFonts w:ascii="Times New Roman" w:eastAsia="Times New Roman" w:hAnsi="Times New Roman" w:cs="Times New Roman"/>
                <w:b/>
                <w:sz w:val="28"/>
                <w:szCs w:val="28"/>
              </w:rPr>
            </w:pPr>
            <w:r w:rsidRPr="00B576BD">
              <w:rPr>
                <w:rFonts w:ascii="Times New Roman" w:eastAsia="Times New Roman" w:hAnsi="Times New Roman" w:cs="Times New Roman"/>
                <w:b/>
                <w:sz w:val="28"/>
                <w:szCs w:val="28"/>
              </w:rPr>
              <w:t>Фінансування</w:t>
            </w:r>
          </w:p>
        </w:tc>
        <w:tc>
          <w:tcPr>
            <w:tcW w:w="796" w:type="pct"/>
            <w:vMerge w:val="restart"/>
            <w:vAlign w:val="center"/>
          </w:tcPr>
          <w:p w14:paraId="11205FB8" w14:textId="77777777" w:rsidR="00B576BD" w:rsidRPr="00B576BD" w:rsidRDefault="00B576BD" w:rsidP="00B576BD">
            <w:pPr>
              <w:spacing w:after="0" w:line="240" w:lineRule="auto"/>
              <w:jc w:val="center"/>
              <w:rPr>
                <w:rFonts w:ascii="Times New Roman" w:eastAsia="Times New Roman" w:hAnsi="Times New Roman" w:cs="Times New Roman"/>
                <w:b/>
                <w:sz w:val="28"/>
                <w:szCs w:val="28"/>
              </w:rPr>
            </w:pPr>
            <w:r w:rsidRPr="00B576BD">
              <w:rPr>
                <w:rFonts w:ascii="Times New Roman" w:eastAsia="Times New Roman" w:hAnsi="Times New Roman" w:cs="Times New Roman"/>
                <w:b/>
                <w:sz w:val="28"/>
                <w:szCs w:val="28"/>
              </w:rPr>
              <w:t>Очікуваний  результати</w:t>
            </w:r>
          </w:p>
        </w:tc>
      </w:tr>
      <w:tr w:rsidR="00B576BD" w:rsidRPr="00BB376B" w14:paraId="7C326091" w14:textId="77777777" w:rsidTr="00115BF2">
        <w:trPr>
          <w:trHeight w:val="1188"/>
        </w:trPr>
        <w:tc>
          <w:tcPr>
            <w:tcW w:w="136" w:type="pct"/>
            <w:vMerge/>
            <w:vAlign w:val="center"/>
          </w:tcPr>
          <w:p w14:paraId="2BB4EB96" w14:textId="77777777" w:rsidR="00B576BD" w:rsidRPr="00B576BD" w:rsidRDefault="00B576BD" w:rsidP="00B576BD">
            <w:pPr>
              <w:spacing w:after="0" w:line="240" w:lineRule="auto"/>
              <w:rPr>
                <w:rFonts w:ascii="Times New Roman" w:eastAsia="Times New Roman" w:hAnsi="Times New Roman" w:cs="Times New Roman"/>
                <w:b/>
                <w:sz w:val="28"/>
                <w:szCs w:val="28"/>
              </w:rPr>
            </w:pPr>
          </w:p>
        </w:tc>
        <w:tc>
          <w:tcPr>
            <w:tcW w:w="616" w:type="pct"/>
            <w:vMerge/>
            <w:vAlign w:val="center"/>
          </w:tcPr>
          <w:p w14:paraId="56BE95A9" w14:textId="77777777" w:rsidR="00B576BD" w:rsidRPr="00B576BD" w:rsidRDefault="00B576BD" w:rsidP="00B576BD">
            <w:pPr>
              <w:spacing w:after="0" w:line="240" w:lineRule="auto"/>
              <w:rPr>
                <w:rFonts w:ascii="Times New Roman" w:eastAsia="Times New Roman" w:hAnsi="Times New Roman" w:cs="Times New Roman"/>
                <w:b/>
                <w:sz w:val="28"/>
                <w:szCs w:val="28"/>
              </w:rPr>
            </w:pPr>
          </w:p>
        </w:tc>
        <w:tc>
          <w:tcPr>
            <w:tcW w:w="614" w:type="pct"/>
            <w:vMerge/>
            <w:vAlign w:val="center"/>
          </w:tcPr>
          <w:p w14:paraId="688048C3" w14:textId="77777777" w:rsidR="00B576BD" w:rsidRPr="00B576BD" w:rsidRDefault="00B576BD" w:rsidP="00B576BD">
            <w:pPr>
              <w:spacing w:after="0" w:line="240" w:lineRule="auto"/>
              <w:rPr>
                <w:rFonts w:ascii="Times New Roman" w:eastAsia="Times New Roman" w:hAnsi="Times New Roman" w:cs="Times New Roman"/>
                <w:b/>
                <w:sz w:val="28"/>
                <w:szCs w:val="28"/>
              </w:rPr>
            </w:pPr>
          </w:p>
        </w:tc>
        <w:tc>
          <w:tcPr>
            <w:tcW w:w="1252" w:type="pct"/>
            <w:vMerge/>
            <w:vAlign w:val="center"/>
          </w:tcPr>
          <w:p w14:paraId="1C744EE9" w14:textId="77777777" w:rsidR="00B576BD" w:rsidRPr="00B576BD" w:rsidRDefault="00B576BD" w:rsidP="00B576BD">
            <w:pPr>
              <w:spacing w:after="0" w:line="240" w:lineRule="auto"/>
              <w:rPr>
                <w:rFonts w:ascii="Times New Roman" w:eastAsia="Times New Roman" w:hAnsi="Times New Roman" w:cs="Times New Roman"/>
                <w:b/>
                <w:sz w:val="28"/>
                <w:szCs w:val="28"/>
              </w:rPr>
            </w:pPr>
          </w:p>
        </w:tc>
        <w:tc>
          <w:tcPr>
            <w:tcW w:w="641" w:type="pct"/>
            <w:vMerge/>
            <w:vAlign w:val="center"/>
          </w:tcPr>
          <w:p w14:paraId="350413F7" w14:textId="77777777" w:rsidR="00B576BD" w:rsidRPr="00B576BD" w:rsidRDefault="00B576BD" w:rsidP="00B576BD">
            <w:pPr>
              <w:spacing w:after="0" w:line="240" w:lineRule="auto"/>
              <w:rPr>
                <w:rFonts w:ascii="Times New Roman" w:eastAsia="Times New Roman" w:hAnsi="Times New Roman" w:cs="Times New Roman"/>
                <w:b/>
                <w:sz w:val="28"/>
                <w:szCs w:val="28"/>
              </w:rPr>
            </w:pPr>
          </w:p>
        </w:tc>
        <w:tc>
          <w:tcPr>
            <w:tcW w:w="521" w:type="pct"/>
            <w:vAlign w:val="center"/>
          </w:tcPr>
          <w:p w14:paraId="787EC3F8" w14:textId="77777777" w:rsidR="00B576BD" w:rsidRPr="00B576BD" w:rsidRDefault="00B576BD" w:rsidP="00B576BD">
            <w:pPr>
              <w:spacing w:after="0" w:line="240" w:lineRule="auto"/>
              <w:jc w:val="center"/>
              <w:rPr>
                <w:rFonts w:ascii="Times New Roman" w:eastAsia="Times New Roman" w:hAnsi="Times New Roman" w:cs="Times New Roman"/>
                <w:b/>
                <w:sz w:val="28"/>
                <w:szCs w:val="28"/>
              </w:rPr>
            </w:pPr>
            <w:r w:rsidRPr="00B576BD">
              <w:rPr>
                <w:rFonts w:ascii="Times New Roman" w:eastAsia="Times New Roman" w:hAnsi="Times New Roman" w:cs="Times New Roman"/>
                <w:b/>
                <w:sz w:val="28"/>
                <w:szCs w:val="28"/>
              </w:rPr>
              <w:t>Джерела</w:t>
            </w:r>
          </w:p>
        </w:tc>
        <w:tc>
          <w:tcPr>
            <w:tcW w:w="425" w:type="pct"/>
            <w:vAlign w:val="center"/>
          </w:tcPr>
          <w:p w14:paraId="3230E7BF" w14:textId="77777777" w:rsidR="00B576BD" w:rsidRPr="00B576BD" w:rsidRDefault="00B576BD" w:rsidP="00B576BD">
            <w:pPr>
              <w:spacing w:after="0" w:line="240" w:lineRule="auto"/>
              <w:jc w:val="center"/>
              <w:rPr>
                <w:rFonts w:ascii="Times New Roman" w:eastAsia="Times New Roman" w:hAnsi="Times New Roman" w:cs="Times New Roman"/>
                <w:b/>
                <w:sz w:val="28"/>
                <w:szCs w:val="28"/>
              </w:rPr>
            </w:pPr>
            <w:r w:rsidRPr="00B576BD">
              <w:rPr>
                <w:rFonts w:ascii="Times New Roman" w:eastAsia="Times New Roman" w:hAnsi="Times New Roman" w:cs="Times New Roman"/>
                <w:b/>
                <w:sz w:val="24"/>
                <w:szCs w:val="24"/>
              </w:rPr>
              <w:t>Обсяги, тис. грн</w:t>
            </w:r>
            <w:r w:rsidRPr="00B576BD">
              <w:rPr>
                <w:rFonts w:ascii="Times New Roman" w:eastAsia="Times New Roman" w:hAnsi="Times New Roman" w:cs="Times New Roman"/>
                <w:b/>
                <w:sz w:val="28"/>
                <w:szCs w:val="28"/>
              </w:rPr>
              <w:t>.</w:t>
            </w:r>
          </w:p>
        </w:tc>
        <w:tc>
          <w:tcPr>
            <w:tcW w:w="796" w:type="pct"/>
            <w:vMerge/>
            <w:vAlign w:val="center"/>
          </w:tcPr>
          <w:p w14:paraId="19375E89" w14:textId="77777777" w:rsidR="00B576BD" w:rsidRPr="00B576BD" w:rsidRDefault="00B576BD" w:rsidP="00B576BD">
            <w:pPr>
              <w:spacing w:after="0" w:line="240" w:lineRule="auto"/>
              <w:rPr>
                <w:rFonts w:ascii="Times New Roman" w:eastAsia="Times New Roman" w:hAnsi="Times New Roman" w:cs="Times New Roman"/>
                <w:b/>
                <w:sz w:val="28"/>
                <w:szCs w:val="28"/>
              </w:rPr>
            </w:pPr>
          </w:p>
        </w:tc>
      </w:tr>
    </w:tbl>
    <w:p w14:paraId="33AFA0B9" w14:textId="77777777" w:rsidR="00B576BD" w:rsidRPr="00B576BD" w:rsidRDefault="00B576BD" w:rsidP="00B576BD">
      <w:pPr>
        <w:spacing w:after="0" w:line="240" w:lineRule="auto"/>
        <w:jc w:val="center"/>
        <w:rPr>
          <w:rFonts w:ascii="Times New Roman" w:eastAsia="Times New Roman" w:hAnsi="Times New Roman" w:cs="Times New Roman"/>
          <w:sz w:val="28"/>
          <w:szCs w:val="28"/>
        </w:rPr>
      </w:pPr>
      <w:r w:rsidRPr="00B576BD">
        <w:rPr>
          <w:rFonts w:ascii="Times New Roman" w:eastAsia="Times New Roman" w:hAnsi="Times New Roman" w:cs="Times New Roman"/>
          <w:sz w:val="28"/>
          <w:szCs w:val="28"/>
        </w:rPr>
        <w:t>2026 рік</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984"/>
        <w:gridCol w:w="1843"/>
        <w:gridCol w:w="3827"/>
        <w:gridCol w:w="1985"/>
        <w:gridCol w:w="1559"/>
        <w:gridCol w:w="1417"/>
        <w:gridCol w:w="2381"/>
      </w:tblGrid>
      <w:tr w:rsidR="00B576BD" w:rsidRPr="00B576BD" w14:paraId="3BAB6D1A" w14:textId="77777777" w:rsidTr="00115BF2">
        <w:trPr>
          <w:trHeight w:val="3429"/>
        </w:trPr>
        <w:tc>
          <w:tcPr>
            <w:tcW w:w="421" w:type="dxa"/>
          </w:tcPr>
          <w:p w14:paraId="73B5B165" w14:textId="77777777" w:rsidR="00B576BD" w:rsidRPr="00B576BD" w:rsidRDefault="00B576BD" w:rsidP="00B576BD">
            <w:pPr>
              <w:spacing w:after="0" w:line="240" w:lineRule="auto"/>
              <w:rPr>
                <w:rFonts w:ascii="Times New Roman" w:eastAsia="Times New Roman" w:hAnsi="Times New Roman" w:cs="Times New Roman"/>
                <w:sz w:val="28"/>
                <w:szCs w:val="28"/>
              </w:rPr>
            </w:pPr>
            <w:r w:rsidRPr="00B576BD">
              <w:rPr>
                <w:rFonts w:ascii="Times New Roman" w:eastAsia="Times New Roman" w:hAnsi="Times New Roman" w:cs="Times New Roman"/>
                <w:sz w:val="28"/>
                <w:szCs w:val="28"/>
              </w:rPr>
              <w:t>1</w:t>
            </w:r>
          </w:p>
        </w:tc>
        <w:tc>
          <w:tcPr>
            <w:tcW w:w="1984" w:type="dxa"/>
          </w:tcPr>
          <w:p w14:paraId="1C6367E1" w14:textId="79C24B2C" w:rsidR="00B576BD" w:rsidRPr="00B576BD" w:rsidRDefault="00115BF2" w:rsidP="00B576B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B376B">
              <w:rPr>
                <w:rFonts w:ascii="Times New Roman" w:eastAsia="Times New Roman" w:hAnsi="Times New Roman" w:cs="Times New Roman"/>
                <w:sz w:val="24"/>
                <w:szCs w:val="24"/>
                <w:lang w:eastAsia="uk-UA"/>
              </w:rPr>
              <w:t xml:space="preserve">Забезпечення організації діяльності у громаді центру життєстійкості </w:t>
            </w:r>
          </w:p>
        </w:tc>
        <w:tc>
          <w:tcPr>
            <w:tcW w:w="1843" w:type="dxa"/>
          </w:tcPr>
          <w:p w14:paraId="6F1C7A8A" w14:textId="28947F56" w:rsidR="00115BF2" w:rsidRPr="00BB376B" w:rsidRDefault="00115BF2" w:rsidP="00115BF2">
            <w:pPr>
              <w:shd w:val="clear" w:color="auto" w:fill="FFFFFF"/>
              <w:spacing w:after="0" w:line="240" w:lineRule="auto"/>
              <w:jc w:val="both"/>
              <w:rPr>
                <w:rFonts w:ascii="Times New Roman" w:eastAsia="Times New Roman" w:hAnsi="Times New Roman" w:cs="Times New Roman"/>
                <w:sz w:val="24"/>
                <w:szCs w:val="24"/>
                <w:lang w:eastAsia="uk-UA"/>
              </w:rPr>
            </w:pPr>
            <w:r w:rsidRPr="00BB376B">
              <w:rPr>
                <w:rFonts w:ascii="Times New Roman" w:eastAsia="Times New Roman" w:hAnsi="Times New Roman" w:cs="Times New Roman"/>
                <w:sz w:val="24"/>
                <w:szCs w:val="24"/>
                <w:lang w:eastAsia="uk-UA"/>
              </w:rPr>
              <w:t>Приведення приміщення будівлі під центр життєстійкості у відповідність вимогам санітарної, техногенної та протипожежної безпеки.</w:t>
            </w:r>
          </w:p>
          <w:p w14:paraId="66F0365F" w14:textId="77777777" w:rsidR="00B576BD" w:rsidRPr="00B576BD" w:rsidRDefault="00B576BD" w:rsidP="00B576BD">
            <w:pPr>
              <w:spacing w:after="0" w:line="240" w:lineRule="auto"/>
              <w:rPr>
                <w:rFonts w:ascii="Times New Roman" w:eastAsia="Times New Roman" w:hAnsi="Times New Roman" w:cs="Times New Roman"/>
                <w:spacing w:val="-4"/>
                <w:sz w:val="24"/>
                <w:szCs w:val="24"/>
              </w:rPr>
            </w:pPr>
          </w:p>
        </w:tc>
        <w:tc>
          <w:tcPr>
            <w:tcW w:w="3827" w:type="dxa"/>
          </w:tcPr>
          <w:p w14:paraId="2862CD61" w14:textId="5351040D" w:rsidR="00B576BD" w:rsidRPr="00B576BD" w:rsidRDefault="00B576BD" w:rsidP="00B576BD">
            <w:pPr>
              <w:numPr>
                <w:ilvl w:val="0"/>
                <w:numId w:val="7"/>
              </w:numPr>
              <w:spacing w:after="0" w:line="240" w:lineRule="auto"/>
              <w:ind w:left="0" w:firstLine="317"/>
              <w:jc w:val="both"/>
              <w:rPr>
                <w:rFonts w:ascii="Times New Roman" w:eastAsia="Times New Roman" w:hAnsi="Times New Roman" w:cs="Times New Roman"/>
                <w:sz w:val="24"/>
                <w:szCs w:val="24"/>
              </w:rPr>
            </w:pPr>
            <w:r w:rsidRPr="00B576BD">
              <w:rPr>
                <w:rFonts w:ascii="Times New Roman" w:eastAsia="Times New Roman" w:hAnsi="Times New Roman" w:cs="Times New Roman"/>
                <w:spacing w:val="-3"/>
                <w:sz w:val="24"/>
                <w:szCs w:val="24"/>
                <w:shd w:val="clear" w:color="auto" w:fill="FFFFFF"/>
                <w:lang w:eastAsia="uk-UA"/>
              </w:rPr>
              <w:t xml:space="preserve">Оплата послуг з поточного ремонту </w:t>
            </w:r>
            <w:r w:rsidR="00115BF2" w:rsidRPr="00BB376B">
              <w:rPr>
                <w:rFonts w:ascii="Times New Roman" w:eastAsia="Times New Roman" w:hAnsi="Times New Roman" w:cs="Times New Roman"/>
                <w:spacing w:val="-3"/>
                <w:sz w:val="24"/>
                <w:szCs w:val="24"/>
                <w:shd w:val="clear" w:color="auto" w:fill="FFFFFF"/>
                <w:lang w:eastAsia="uk-UA"/>
              </w:rPr>
              <w:t>приміщення</w:t>
            </w:r>
            <w:r w:rsidRPr="00B576BD">
              <w:rPr>
                <w:rFonts w:ascii="Times New Roman" w:eastAsia="Times New Roman" w:hAnsi="Times New Roman" w:cs="Times New Roman"/>
                <w:spacing w:val="-3"/>
                <w:sz w:val="24"/>
                <w:szCs w:val="24"/>
                <w:shd w:val="clear" w:color="auto" w:fill="FFFFFF"/>
                <w:lang w:eastAsia="uk-UA"/>
              </w:rPr>
              <w:t xml:space="preserve"> </w:t>
            </w:r>
            <w:r w:rsidR="00115BF2" w:rsidRPr="00BB376B">
              <w:rPr>
                <w:rFonts w:ascii="Times New Roman" w:eastAsia="Times New Roman" w:hAnsi="Times New Roman" w:cs="Times New Roman"/>
                <w:spacing w:val="-3"/>
                <w:sz w:val="24"/>
                <w:szCs w:val="24"/>
                <w:shd w:val="clear" w:color="auto" w:fill="FFFFFF"/>
                <w:lang w:eastAsia="uk-UA"/>
              </w:rPr>
              <w:t>під Центр життєстійкості</w:t>
            </w:r>
          </w:p>
          <w:p w14:paraId="68BFB528" w14:textId="1D9457EA" w:rsidR="00B576BD" w:rsidRPr="00B576BD" w:rsidRDefault="00115BF2" w:rsidP="00492E29">
            <w:pPr>
              <w:numPr>
                <w:ilvl w:val="0"/>
                <w:numId w:val="7"/>
              </w:numPr>
              <w:spacing w:after="0" w:line="240" w:lineRule="auto"/>
              <w:ind w:left="0" w:firstLine="317"/>
              <w:jc w:val="both"/>
              <w:rPr>
                <w:rFonts w:ascii="Times New Roman" w:eastAsia="Times New Roman" w:hAnsi="Times New Roman" w:cs="Times New Roman"/>
                <w:sz w:val="24"/>
                <w:szCs w:val="24"/>
              </w:rPr>
            </w:pPr>
            <w:r w:rsidRPr="00BB376B">
              <w:rPr>
                <w:rFonts w:ascii="Times New Roman" w:eastAsia="Times New Roman" w:hAnsi="Times New Roman" w:cs="Times New Roman"/>
                <w:spacing w:val="-3"/>
                <w:sz w:val="24"/>
                <w:szCs w:val="24"/>
                <w:shd w:val="clear" w:color="auto" w:fill="FFFFFF"/>
                <w:lang w:eastAsia="uk-UA"/>
              </w:rPr>
              <w:t>Проектування та монтаж системи пожежної сигналізації та оповіщення про пожежу, управління евакуюванням людей на об’єкті: «Приміщення благодійного центру  «Карітас» в м.Радехів»</w:t>
            </w:r>
            <w:r w:rsidR="00492E29" w:rsidRPr="00BB376B">
              <w:rPr>
                <w:rFonts w:ascii="Times New Roman" w:eastAsia="Times New Roman" w:hAnsi="Times New Roman" w:cs="Times New Roman"/>
                <w:spacing w:val="-3"/>
                <w:sz w:val="24"/>
                <w:szCs w:val="24"/>
                <w:shd w:val="clear" w:color="auto" w:fill="FFFFFF"/>
                <w:lang w:eastAsia="uk-UA"/>
              </w:rPr>
              <w:t xml:space="preserve"> (визначеного під центр життєстійкості).</w:t>
            </w:r>
          </w:p>
        </w:tc>
        <w:tc>
          <w:tcPr>
            <w:tcW w:w="1985" w:type="dxa"/>
          </w:tcPr>
          <w:p w14:paraId="1D959F4B" w14:textId="77777777" w:rsidR="00B576BD" w:rsidRPr="00B576BD" w:rsidRDefault="00B576BD" w:rsidP="00B576BD">
            <w:pPr>
              <w:spacing w:after="0" w:line="240" w:lineRule="auto"/>
              <w:rPr>
                <w:rFonts w:ascii="Times New Roman" w:eastAsia="Times New Roman" w:hAnsi="Times New Roman" w:cs="Times New Roman"/>
                <w:spacing w:val="-4"/>
                <w:sz w:val="24"/>
                <w:szCs w:val="24"/>
              </w:rPr>
            </w:pPr>
          </w:p>
          <w:p w14:paraId="635166C5" w14:textId="569644CD" w:rsidR="00492E29" w:rsidRPr="00B576BD" w:rsidRDefault="00EA4F60" w:rsidP="00B576BD">
            <w:pPr>
              <w:spacing w:after="0" w:line="240" w:lineRule="auto"/>
              <w:rPr>
                <w:rFonts w:ascii="Times New Roman" w:eastAsia="Times New Roman" w:hAnsi="Times New Roman" w:cs="Times New Roman"/>
                <w:spacing w:val="-4"/>
                <w:sz w:val="24"/>
                <w:szCs w:val="24"/>
              </w:rPr>
            </w:pPr>
            <w:r w:rsidRPr="00EA4F60">
              <w:rPr>
                <w:rFonts w:ascii="Times New Roman" w:hAnsi="Times New Roman"/>
                <w:sz w:val="24"/>
                <w:szCs w:val="24"/>
                <w:lang w:eastAsia="uk-UA"/>
              </w:rPr>
              <w:t>Благодійна організація «Благодійний фонд «Карітас Радехів»</w:t>
            </w:r>
          </w:p>
          <w:p w14:paraId="2BC5327A" w14:textId="77777777" w:rsidR="00B576BD" w:rsidRPr="00B576BD" w:rsidRDefault="00B576BD" w:rsidP="00B576BD">
            <w:pPr>
              <w:spacing w:after="0" w:line="240" w:lineRule="auto"/>
              <w:rPr>
                <w:rFonts w:ascii="Times New Roman" w:eastAsia="Times New Roman" w:hAnsi="Times New Roman" w:cs="Times New Roman"/>
                <w:spacing w:val="-4"/>
                <w:sz w:val="24"/>
                <w:szCs w:val="24"/>
              </w:rPr>
            </w:pPr>
          </w:p>
          <w:p w14:paraId="472E3468" w14:textId="77777777" w:rsidR="00B576BD" w:rsidRPr="00B576BD" w:rsidRDefault="00B576BD" w:rsidP="00B576BD">
            <w:pPr>
              <w:spacing w:after="0" w:line="240" w:lineRule="auto"/>
              <w:rPr>
                <w:rFonts w:ascii="Times New Roman" w:eastAsia="Times New Roman" w:hAnsi="Times New Roman" w:cs="Times New Roman"/>
                <w:sz w:val="24"/>
                <w:szCs w:val="24"/>
              </w:rPr>
            </w:pPr>
          </w:p>
        </w:tc>
        <w:tc>
          <w:tcPr>
            <w:tcW w:w="1559" w:type="dxa"/>
          </w:tcPr>
          <w:p w14:paraId="529D5B90" w14:textId="77777777" w:rsidR="00B576BD" w:rsidRPr="00B576BD" w:rsidRDefault="00B576BD" w:rsidP="00B576BD">
            <w:pPr>
              <w:spacing w:after="0" w:line="240" w:lineRule="auto"/>
              <w:rPr>
                <w:rFonts w:ascii="Times New Roman" w:eastAsia="Times New Roman" w:hAnsi="Times New Roman" w:cs="Times New Roman"/>
                <w:sz w:val="28"/>
                <w:szCs w:val="28"/>
              </w:rPr>
            </w:pPr>
          </w:p>
          <w:p w14:paraId="79CE7EB9" w14:textId="77777777" w:rsidR="00B576BD" w:rsidRPr="00B576BD" w:rsidRDefault="00B576BD" w:rsidP="00B576BD">
            <w:pPr>
              <w:spacing w:after="0" w:line="240" w:lineRule="auto"/>
              <w:rPr>
                <w:rFonts w:ascii="Times New Roman" w:eastAsia="Times New Roman" w:hAnsi="Times New Roman" w:cs="Times New Roman"/>
                <w:sz w:val="24"/>
                <w:szCs w:val="24"/>
              </w:rPr>
            </w:pPr>
            <w:r w:rsidRPr="00B576BD">
              <w:rPr>
                <w:rFonts w:ascii="Times New Roman" w:eastAsia="Times New Roman" w:hAnsi="Times New Roman" w:cs="Times New Roman"/>
                <w:sz w:val="24"/>
                <w:szCs w:val="24"/>
              </w:rPr>
              <w:t>Бюджет Радехівської міської територіаль-</w:t>
            </w:r>
          </w:p>
          <w:p w14:paraId="01E07021" w14:textId="77777777" w:rsidR="00B576BD" w:rsidRPr="00B576BD" w:rsidRDefault="00B576BD" w:rsidP="00B576BD">
            <w:pPr>
              <w:spacing w:after="0" w:line="240" w:lineRule="auto"/>
              <w:rPr>
                <w:rFonts w:ascii="Times New Roman" w:eastAsia="Times New Roman" w:hAnsi="Times New Roman" w:cs="Times New Roman"/>
                <w:sz w:val="28"/>
                <w:szCs w:val="28"/>
              </w:rPr>
            </w:pPr>
            <w:r w:rsidRPr="00B576BD">
              <w:rPr>
                <w:rFonts w:ascii="Times New Roman" w:eastAsia="Times New Roman" w:hAnsi="Times New Roman" w:cs="Times New Roman"/>
                <w:sz w:val="24"/>
                <w:szCs w:val="24"/>
              </w:rPr>
              <w:t>ної громади</w:t>
            </w:r>
            <w:r w:rsidRPr="00B576BD">
              <w:rPr>
                <w:rFonts w:ascii="Times New Roman" w:eastAsia="Times New Roman" w:hAnsi="Times New Roman" w:cs="Times New Roman"/>
                <w:sz w:val="28"/>
                <w:szCs w:val="28"/>
              </w:rPr>
              <w:t xml:space="preserve"> </w:t>
            </w:r>
          </w:p>
          <w:p w14:paraId="1A3A4B47" w14:textId="77777777" w:rsidR="00B576BD" w:rsidRPr="00B576BD" w:rsidRDefault="00B576BD" w:rsidP="00B576BD">
            <w:pPr>
              <w:spacing w:after="0" w:line="240" w:lineRule="auto"/>
              <w:rPr>
                <w:rFonts w:ascii="Times New Roman" w:eastAsia="Times New Roman" w:hAnsi="Times New Roman" w:cs="Times New Roman"/>
                <w:sz w:val="28"/>
                <w:szCs w:val="28"/>
              </w:rPr>
            </w:pPr>
          </w:p>
          <w:p w14:paraId="4966997E" w14:textId="77777777" w:rsidR="00B576BD" w:rsidRPr="00B576BD" w:rsidRDefault="00B576BD" w:rsidP="00B576BD">
            <w:pPr>
              <w:spacing w:after="0" w:line="240" w:lineRule="auto"/>
              <w:rPr>
                <w:rFonts w:ascii="Times New Roman" w:eastAsia="Times New Roman" w:hAnsi="Times New Roman" w:cs="Times New Roman"/>
                <w:sz w:val="28"/>
                <w:szCs w:val="28"/>
              </w:rPr>
            </w:pPr>
          </w:p>
          <w:p w14:paraId="001B582F" w14:textId="77777777" w:rsidR="00B576BD" w:rsidRPr="00B576BD" w:rsidRDefault="00B576BD" w:rsidP="00B576BD">
            <w:pPr>
              <w:spacing w:after="0" w:line="240" w:lineRule="auto"/>
              <w:rPr>
                <w:rFonts w:ascii="Times New Roman" w:eastAsia="Times New Roman" w:hAnsi="Times New Roman" w:cs="Times New Roman"/>
                <w:sz w:val="28"/>
                <w:szCs w:val="28"/>
              </w:rPr>
            </w:pPr>
          </w:p>
        </w:tc>
        <w:tc>
          <w:tcPr>
            <w:tcW w:w="1417" w:type="dxa"/>
          </w:tcPr>
          <w:p w14:paraId="3412BBA5" w14:textId="77777777" w:rsidR="00B576BD" w:rsidRPr="00B576BD" w:rsidRDefault="00B576BD" w:rsidP="00B576BD">
            <w:pPr>
              <w:spacing w:after="0" w:line="240" w:lineRule="auto"/>
              <w:rPr>
                <w:rFonts w:ascii="Times New Roman" w:eastAsia="Times New Roman" w:hAnsi="Times New Roman" w:cs="Times New Roman"/>
                <w:sz w:val="28"/>
                <w:szCs w:val="28"/>
              </w:rPr>
            </w:pPr>
          </w:p>
          <w:p w14:paraId="4DB5881A" w14:textId="77777777" w:rsidR="00B576BD" w:rsidRPr="00B576BD" w:rsidRDefault="00B576BD" w:rsidP="00B576BD">
            <w:pPr>
              <w:spacing w:after="0" w:line="240" w:lineRule="auto"/>
              <w:rPr>
                <w:rFonts w:ascii="Times New Roman" w:eastAsia="Times New Roman" w:hAnsi="Times New Roman" w:cs="Times New Roman"/>
                <w:sz w:val="28"/>
                <w:szCs w:val="28"/>
              </w:rPr>
            </w:pPr>
          </w:p>
          <w:p w14:paraId="48332988" w14:textId="107380BC" w:rsidR="00B576BD" w:rsidRPr="00B576BD" w:rsidRDefault="00492E29" w:rsidP="00B576BD">
            <w:pPr>
              <w:spacing w:after="0" w:line="240" w:lineRule="auto"/>
              <w:rPr>
                <w:rFonts w:ascii="Times New Roman" w:eastAsia="Times New Roman" w:hAnsi="Times New Roman" w:cs="Times New Roman"/>
                <w:bCs/>
                <w:spacing w:val="-5"/>
                <w:sz w:val="28"/>
                <w:szCs w:val="28"/>
                <w:shd w:val="clear" w:color="auto" w:fill="FFFFFF"/>
              </w:rPr>
            </w:pPr>
            <w:r w:rsidRPr="00BB376B">
              <w:rPr>
                <w:rFonts w:ascii="Times New Roman" w:eastAsia="Times New Roman" w:hAnsi="Times New Roman" w:cs="Times New Roman"/>
                <w:bCs/>
                <w:spacing w:val="-5"/>
                <w:sz w:val="28"/>
                <w:szCs w:val="28"/>
                <w:shd w:val="clear" w:color="auto" w:fill="FFFFFF"/>
              </w:rPr>
              <w:t>62,3</w:t>
            </w:r>
          </w:p>
          <w:p w14:paraId="6DCD294F" w14:textId="77777777" w:rsidR="00B576BD" w:rsidRPr="00B576BD" w:rsidRDefault="00B576BD" w:rsidP="00B576BD">
            <w:pPr>
              <w:spacing w:after="0" w:line="240" w:lineRule="auto"/>
              <w:rPr>
                <w:rFonts w:ascii="Times New Roman" w:eastAsia="Times New Roman" w:hAnsi="Times New Roman" w:cs="Times New Roman"/>
                <w:bCs/>
                <w:spacing w:val="-5"/>
                <w:sz w:val="28"/>
                <w:szCs w:val="28"/>
                <w:shd w:val="clear" w:color="auto" w:fill="FFFFFF"/>
              </w:rPr>
            </w:pPr>
          </w:p>
          <w:p w14:paraId="72B6B2E8" w14:textId="77777777" w:rsidR="00B576BD" w:rsidRPr="00B576BD" w:rsidRDefault="00B576BD" w:rsidP="00B576BD">
            <w:pPr>
              <w:spacing w:after="0" w:line="240" w:lineRule="auto"/>
              <w:rPr>
                <w:rFonts w:ascii="Times New Roman" w:eastAsia="Times New Roman" w:hAnsi="Times New Roman" w:cs="Times New Roman"/>
                <w:bCs/>
                <w:spacing w:val="-5"/>
                <w:sz w:val="28"/>
                <w:szCs w:val="28"/>
                <w:shd w:val="clear" w:color="auto" w:fill="FFFFFF"/>
              </w:rPr>
            </w:pPr>
            <w:r w:rsidRPr="00B576BD">
              <w:rPr>
                <w:rFonts w:ascii="Times New Roman" w:eastAsia="Times New Roman" w:hAnsi="Times New Roman" w:cs="Times New Roman"/>
                <w:bCs/>
                <w:spacing w:val="-5"/>
                <w:sz w:val="28"/>
                <w:szCs w:val="28"/>
                <w:shd w:val="clear" w:color="auto" w:fill="FFFFFF"/>
              </w:rPr>
              <w:t>Поточні видатки</w:t>
            </w:r>
          </w:p>
          <w:p w14:paraId="65FA6E2F" w14:textId="77777777" w:rsidR="00B576BD" w:rsidRPr="00B576BD" w:rsidRDefault="00B576BD" w:rsidP="00B576BD">
            <w:pPr>
              <w:spacing w:after="0" w:line="240" w:lineRule="auto"/>
              <w:rPr>
                <w:rFonts w:ascii="Times New Roman" w:eastAsia="Times New Roman" w:hAnsi="Times New Roman" w:cs="Times New Roman"/>
                <w:sz w:val="28"/>
                <w:szCs w:val="28"/>
              </w:rPr>
            </w:pPr>
          </w:p>
          <w:p w14:paraId="5361DD4F" w14:textId="77777777" w:rsidR="00B576BD" w:rsidRPr="00B576BD" w:rsidRDefault="00B576BD" w:rsidP="00B576BD">
            <w:pPr>
              <w:spacing w:after="0" w:line="240" w:lineRule="auto"/>
              <w:rPr>
                <w:rFonts w:ascii="Times New Roman" w:eastAsia="Times New Roman" w:hAnsi="Times New Roman" w:cs="Times New Roman"/>
                <w:sz w:val="28"/>
                <w:szCs w:val="28"/>
              </w:rPr>
            </w:pPr>
          </w:p>
        </w:tc>
        <w:tc>
          <w:tcPr>
            <w:tcW w:w="2381" w:type="dxa"/>
          </w:tcPr>
          <w:p w14:paraId="6C74108A" w14:textId="2E9E4F47" w:rsidR="00B576BD" w:rsidRPr="00B576BD" w:rsidRDefault="00ED641F" w:rsidP="00B576BD">
            <w:pPr>
              <w:spacing w:after="0" w:line="240" w:lineRule="auto"/>
              <w:rPr>
                <w:rFonts w:ascii="Times New Roman" w:eastAsia="Times New Roman" w:hAnsi="Times New Roman" w:cs="Times New Roman"/>
                <w:sz w:val="24"/>
                <w:szCs w:val="24"/>
              </w:rPr>
            </w:pPr>
            <w:r w:rsidRPr="00EA4F60">
              <w:rPr>
                <w:rFonts w:ascii="Times New Roman" w:eastAsia="Times New Roman" w:hAnsi="Times New Roman" w:cs="Times New Roman"/>
                <w:sz w:val="24"/>
                <w:szCs w:val="24"/>
              </w:rPr>
              <w:t xml:space="preserve">Створення в громаді центру життєстійкості </w:t>
            </w:r>
          </w:p>
        </w:tc>
      </w:tr>
      <w:tr w:rsidR="00B576BD" w:rsidRPr="00B576BD" w14:paraId="34A7DE1A" w14:textId="77777777" w:rsidTr="00115BF2">
        <w:trPr>
          <w:trHeight w:val="484"/>
        </w:trPr>
        <w:tc>
          <w:tcPr>
            <w:tcW w:w="421" w:type="dxa"/>
          </w:tcPr>
          <w:p w14:paraId="3A8558BC" w14:textId="77777777" w:rsidR="00B576BD" w:rsidRPr="00B576BD" w:rsidRDefault="00B576BD" w:rsidP="00B576BD">
            <w:pPr>
              <w:spacing w:after="0" w:line="240" w:lineRule="auto"/>
              <w:rPr>
                <w:rFonts w:ascii="Times New Roman" w:eastAsia="Times New Roman" w:hAnsi="Times New Roman" w:cs="Times New Roman"/>
                <w:sz w:val="28"/>
                <w:szCs w:val="28"/>
              </w:rPr>
            </w:pPr>
          </w:p>
        </w:tc>
        <w:tc>
          <w:tcPr>
            <w:tcW w:w="9639" w:type="dxa"/>
            <w:gridSpan w:val="4"/>
          </w:tcPr>
          <w:p w14:paraId="28A9F96B" w14:textId="77777777" w:rsidR="00B576BD" w:rsidRPr="00B576BD" w:rsidRDefault="00B576BD" w:rsidP="00B576BD">
            <w:pPr>
              <w:spacing w:after="0" w:line="240" w:lineRule="auto"/>
              <w:rPr>
                <w:rFonts w:ascii="Times New Roman" w:eastAsia="Times New Roman" w:hAnsi="Times New Roman" w:cs="Times New Roman"/>
                <w:sz w:val="24"/>
                <w:szCs w:val="24"/>
              </w:rPr>
            </w:pPr>
            <w:r w:rsidRPr="00B576BD">
              <w:rPr>
                <w:rFonts w:ascii="Times New Roman" w:eastAsia="Times New Roman" w:hAnsi="Times New Roman" w:cs="Times New Roman"/>
                <w:bCs/>
                <w:sz w:val="24"/>
                <w:szCs w:val="24"/>
              </w:rPr>
              <w:t>Всього на програму:</w:t>
            </w:r>
          </w:p>
        </w:tc>
        <w:tc>
          <w:tcPr>
            <w:tcW w:w="1559" w:type="dxa"/>
          </w:tcPr>
          <w:p w14:paraId="1BD23E89" w14:textId="77777777" w:rsidR="00B576BD" w:rsidRPr="00B576BD" w:rsidRDefault="00B576BD" w:rsidP="00B576BD">
            <w:pPr>
              <w:spacing w:after="0" w:line="240" w:lineRule="auto"/>
              <w:rPr>
                <w:rFonts w:ascii="Times New Roman" w:eastAsia="Times New Roman" w:hAnsi="Times New Roman" w:cs="Times New Roman"/>
                <w:sz w:val="28"/>
                <w:szCs w:val="28"/>
              </w:rPr>
            </w:pPr>
          </w:p>
        </w:tc>
        <w:tc>
          <w:tcPr>
            <w:tcW w:w="1417" w:type="dxa"/>
          </w:tcPr>
          <w:p w14:paraId="6BB5DE3D" w14:textId="6C230DEA" w:rsidR="00B576BD" w:rsidRPr="00B576BD" w:rsidRDefault="00492E29" w:rsidP="00B576BD">
            <w:pPr>
              <w:spacing w:after="0" w:line="240" w:lineRule="auto"/>
              <w:rPr>
                <w:rFonts w:ascii="Times New Roman" w:eastAsia="Times New Roman" w:hAnsi="Times New Roman" w:cs="Times New Roman"/>
                <w:sz w:val="28"/>
                <w:szCs w:val="28"/>
              </w:rPr>
            </w:pPr>
            <w:r w:rsidRPr="00BB376B">
              <w:rPr>
                <w:rFonts w:ascii="Times New Roman" w:eastAsia="Times New Roman" w:hAnsi="Times New Roman" w:cs="Times New Roman"/>
                <w:bCs/>
                <w:color w:val="000000"/>
                <w:spacing w:val="-5"/>
                <w:sz w:val="28"/>
                <w:szCs w:val="28"/>
                <w:shd w:val="clear" w:color="auto" w:fill="FFFFFF"/>
              </w:rPr>
              <w:t>62,3</w:t>
            </w:r>
          </w:p>
        </w:tc>
        <w:tc>
          <w:tcPr>
            <w:tcW w:w="2381" w:type="dxa"/>
          </w:tcPr>
          <w:p w14:paraId="3B1BCD83" w14:textId="77777777" w:rsidR="00B576BD" w:rsidRPr="00B576BD" w:rsidRDefault="00B576BD" w:rsidP="00B576BD">
            <w:pPr>
              <w:spacing w:after="0" w:line="240" w:lineRule="auto"/>
              <w:rPr>
                <w:rFonts w:ascii="Times New Roman" w:eastAsia="Times New Roman" w:hAnsi="Times New Roman" w:cs="Times New Roman"/>
                <w:sz w:val="28"/>
                <w:szCs w:val="28"/>
              </w:rPr>
            </w:pPr>
          </w:p>
        </w:tc>
      </w:tr>
    </w:tbl>
    <w:p w14:paraId="2700582C" w14:textId="77777777" w:rsidR="00B576BD" w:rsidRPr="00B576BD" w:rsidRDefault="00B576BD" w:rsidP="00B576BD">
      <w:pPr>
        <w:spacing w:after="0" w:line="240" w:lineRule="auto"/>
        <w:rPr>
          <w:rFonts w:ascii="Times New Roman" w:eastAsia="Times New Roman" w:hAnsi="Times New Roman" w:cs="Times New Roman"/>
          <w:sz w:val="28"/>
          <w:szCs w:val="28"/>
        </w:rPr>
      </w:pPr>
    </w:p>
    <w:p w14:paraId="68646710" w14:textId="77777777" w:rsidR="00A10865" w:rsidRDefault="00A10865" w:rsidP="00B576BD">
      <w:pPr>
        <w:spacing w:after="0" w:line="240" w:lineRule="auto"/>
        <w:ind w:left="360"/>
        <w:jc w:val="both"/>
        <w:rPr>
          <w:rFonts w:ascii="Times New Roman" w:eastAsia="Times New Roman" w:hAnsi="Times New Roman" w:cs="Times New Roman"/>
          <w:sz w:val="28"/>
          <w:szCs w:val="28"/>
        </w:rPr>
      </w:pPr>
    </w:p>
    <w:p w14:paraId="5C3F9553" w14:textId="30D14C2F" w:rsidR="00B576BD" w:rsidRPr="00B576BD" w:rsidRDefault="00B576BD" w:rsidP="00B576BD">
      <w:pPr>
        <w:spacing w:after="0" w:line="240" w:lineRule="auto"/>
        <w:ind w:left="360"/>
        <w:jc w:val="both"/>
        <w:rPr>
          <w:rFonts w:ascii="Times New Roman" w:eastAsia="Times New Roman" w:hAnsi="Times New Roman" w:cs="Times New Roman"/>
          <w:sz w:val="28"/>
          <w:szCs w:val="28"/>
        </w:rPr>
      </w:pPr>
      <w:r w:rsidRPr="00B576BD">
        <w:rPr>
          <w:rFonts w:ascii="Times New Roman" w:eastAsia="Times New Roman" w:hAnsi="Times New Roman" w:cs="Times New Roman"/>
          <w:sz w:val="28"/>
          <w:szCs w:val="28"/>
        </w:rPr>
        <w:t xml:space="preserve">Перший заступник міського голови </w:t>
      </w:r>
      <w:r w:rsidRPr="00B576BD">
        <w:rPr>
          <w:rFonts w:ascii="Times New Roman" w:eastAsia="Times New Roman" w:hAnsi="Times New Roman" w:cs="Times New Roman"/>
          <w:sz w:val="28"/>
          <w:szCs w:val="28"/>
        </w:rPr>
        <w:tab/>
      </w:r>
      <w:r w:rsidRPr="00B576BD">
        <w:rPr>
          <w:rFonts w:ascii="Times New Roman" w:eastAsia="Times New Roman" w:hAnsi="Times New Roman" w:cs="Times New Roman"/>
          <w:sz w:val="28"/>
          <w:szCs w:val="28"/>
        </w:rPr>
        <w:tab/>
      </w:r>
      <w:r w:rsidRPr="00B576BD">
        <w:rPr>
          <w:rFonts w:ascii="Times New Roman" w:eastAsia="Times New Roman" w:hAnsi="Times New Roman" w:cs="Times New Roman"/>
          <w:sz w:val="28"/>
          <w:szCs w:val="28"/>
        </w:rPr>
        <w:tab/>
      </w:r>
      <w:r w:rsidRPr="00B576BD">
        <w:rPr>
          <w:rFonts w:ascii="Times New Roman" w:eastAsia="Times New Roman" w:hAnsi="Times New Roman" w:cs="Times New Roman"/>
          <w:sz w:val="28"/>
          <w:szCs w:val="28"/>
        </w:rPr>
        <w:tab/>
      </w:r>
      <w:r w:rsidRPr="00B576BD">
        <w:rPr>
          <w:rFonts w:ascii="Times New Roman" w:eastAsia="Times New Roman" w:hAnsi="Times New Roman" w:cs="Times New Roman"/>
          <w:sz w:val="28"/>
          <w:szCs w:val="28"/>
        </w:rPr>
        <w:tab/>
      </w:r>
      <w:r w:rsidRPr="00B576BD">
        <w:rPr>
          <w:rFonts w:ascii="Times New Roman" w:eastAsia="Times New Roman" w:hAnsi="Times New Roman" w:cs="Times New Roman"/>
          <w:sz w:val="28"/>
          <w:szCs w:val="28"/>
        </w:rPr>
        <w:tab/>
      </w:r>
      <w:r w:rsidRPr="00B576BD">
        <w:rPr>
          <w:rFonts w:ascii="Times New Roman" w:eastAsia="Times New Roman" w:hAnsi="Times New Roman" w:cs="Times New Roman"/>
          <w:sz w:val="28"/>
          <w:szCs w:val="28"/>
        </w:rPr>
        <w:tab/>
      </w:r>
      <w:r w:rsidRPr="00B576BD">
        <w:rPr>
          <w:rFonts w:ascii="Times New Roman" w:eastAsia="Times New Roman" w:hAnsi="Times New Roman" w:cs="Times New Roman"/>
          <w:sz w:val="28"/>
          <w:szCs w:val="28"/>
        </w:rPr>
        <w:tab/>
        <w:t xml:space="preserve">        Володимир ШЕВЧУК</w:t>
      </w:r>
    </w:p>
    <w:sectPr w:rsidR="00B576BD" w:rsidRPr="00B576BD" w:rsidSect="00B576BD">
      <w:pgSz w:w="16838" w:h="11906" w:orient="landscape"/>
      <w:pgMar w:top="1418" w:right="425"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Corbe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C1387"/>
    <w:multiLevelType w:val="hybridMultilevel"/>
    <w:tmpl w:val="F850DF6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7EF32A5"/>
    <w:multiLevelType w:val="multilevel"/>
    <w:tmpl w:val="32C0363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E94D7C"/>
    <w:multiLevelType w:val="multilevel"/>
    <w:tmpl w:val="9536E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084EE5"/>
    <w:multiLevelType w:val="hybridMultilevel"/>
    <w:tmpl w:val="D4E6266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6BD2856"/>
    <w:multiLevelType w:val="multilevel"/>
    <w:tmpl w:val="3DB8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AD5961"/>
    <w:multiLevelType w:val="multilevel"/>
    <w:tmpl w:val="56F44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9D277A"/>
    <w:multiLevelType w:val="multilevel"/>
    <w:tmpl w:val="4BEC1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0004178">
    <w:abstractNumId w:val="1"/>
    <w:lvlOverride w:ilvl="0">
      <w:startOverride w:val="3"/>
    </w:lvlOverride>
  </w:num>
  <w:num w:numId="2" w16cid:durableId="1345203713">
    <w:abstractNumId w:val="4"/>
  </w:num>
  <w:num w:numId="3" w16cid:durableId="992680532">
    <w:abstractNumId w:val="5"/>
  </w:num>
  <w:num w:numId="4" w16cid:durableId="730230516">
    <w:abstractNumId w:val="6"/>
  </w:num>
  <w:num w:numId="5" w16cid:durableId="1407452686">
    <w:abstractNumId w:val="2"/>
  </w:num>
  <w:num w:numId="6" w16cid:durableId="2091272739">
    <w:abstractNumId w:val="3"/>
  </w:num>
  <w:num w:numId="7" w16cid:durableId="2753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560"/>
    <w:rsid w:val="00075154"/>
    <w:rsid w:val="000E4C08"/>
    <w:rsid w:val="000F07D5"/>
    <w:rsid w:val="00113726"/>
    <w:rsid w:val="00115BF2"/>
    <w:rsid w:val="00196D39"/>
    <w:rsid w:val="001A1A81"/>
    <w:rsid w:val="001A3C0D"/>
    <w:rsid w:val="002557F7"/>
    <w:rsid w:val="002873E6"/>
    <w:rsid w:val="00335560"/>
    <w:rsid w:val="00477C23"/>
    <w:rsid w:val="00492E29"/>
    <w:rsid w:val="004C5748"/>
    <w:rsid w:val="005227E4"/>
    <w:rsid w:val="00594DCF"/>
    <w:rsid w:val="005C57C1"/>
    <w:rsid w:val="005E791D"/>
    <w:rsid w:val="00603C64"/>
    <w:rsid w:val="006612FB"/>
    <w:rsid w:val="007112B4"/>
    <w:rsid w:val="00737178"/>
    <w:rsid w:val="00745C89"/>
    <w:rsid w:val="00772774"/>
    <w:rsid w:val="00806F60"/>
    <w:rsid w:val="0086472C"/>
    <w:rsid w:val="0089056E"/>
    <w:rsid w:val="009C0C43"/>
    <w:rsid w:val="00A10865"/>
    <w:rsid w:val="00A57DAD"/>
    <w:rsid w:val="00AB2B87"/>
    <w:rsid w:val="00B576BD"/>
    <w:rsid w:val="00B60AB4"/>
    <w:rsid w:val="00BB23F0"/>
    <w:rsid w:val="00BB376B"/>
    <w:rsid w:val="00C350AC"/>
    <w:rsid w:val="00D06D78"/>
    <w:rsid w:val="00D80C2E"/>
    <w:rsid w:val="00D942FC"/>
    <w:rsid w:val="00DA4A89"/>
    <w:rsid w:val="00DD4E75"/>
    <w:rsid w:val="00E20470"/>
    <w:rsid w:val="00E44352"/>
    <w:rsid w:val="00E45BC1"/>
    <w:rsid w:val="00EA4F60"/>
    <w:rsid w:val="00ED641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9F305"/>
  <w15:docId w15:val="{8734F4AD-54C0-4732-A76F-79FDEEC4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2E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35560"/>
    <w:rPr>
      <w:b/>
      <w:bCs/>
    </w:rPr>
  </w:style>
  <w:style w:type="character" w:styleId="a4">
    <w:name w:val="Emphasis"/>
    <w:basedOn w:val="a0"/>
    <w:uiPriority w:val="20"/>
    <w:qFormat/>
    <w:rsid w:val="00335560"/>
    <w:rPr>
      <w:i/>
      <w:iCs/>
    </w:rPr>
  </w:style>
  <w:style w:type="character" w:customStyle="1" w:styleId="1">
    <w:name w:val="Заголовок №1_"/>
    <w:link w:val="10"/>
    <w:uiPriority w:val="99"/>
    <w:locked/>
    <w:rsid w:val="00C350AC"/>
    <w:rPr>
      <w:rFonts w:ascii="Times New Roman" w:hAnsi="Times New Roman" w:cs="Times New Roman"/>
      <w:b/>
      <w:bCs/>
      <w:spacing w:val="-4"/>
      <w:sz w:val="41"/>
      <w:szCs w:val="41"/>
      <w:shd w:val="clear" w:color="auto" w:fill="FFFFFF"/>
    </w:rPr>
  </w:style>
  <w:style w:type="paragraph" w:customStyle="1" w:styleId="10">
    <w:name w:val="Заголовок №1"/>
    <w:basedOn w:val="a"/>
    <w:link w:val="1"/>
    <w:uiPriority w:val="99"/>
    <w:rsid w:val="00C350AC"/>
    <w:pPr>
      <w:widowControl w:val="0"/>
      <w:shd w:val="clear" w:color="auto" w:fill="FFFFFF"/>
      <w:spacing w:after="180" w:line="240" w:lineRule="atLeast"/>
      <w:jc w:val="center"/>
      <w:outlineLvl w:val="0"/>
    </w:pPr>
    <w:rPr>
      <w:rFonts w:ascii="Times New Roman" w:hAnsi="Times New Roman" w:cs="Times New Roman"/>
      <w:b/>
      <w:bCs/>
      <w:spacing w:val="-4"/>
      <w:sz w:val="41"/>
      <w:szCs w:val="41"/>
    </w:rPr>
  </w:style>
  <w:style w:type="character" w:customStyle="1" w:styleId="a5">
    <w:name w:val="Основний текст_"/>
    <w:link w:val="11"/>
    <w:uiPriority w:val="99"/>
    <w:locked/>
    <w:rsid w:val="00C350AC"/>
    <w:rPr>
      <w:rFonts w:ascii="Times New Roman" w:hAnsi="Times New Roman" w:cs="Times New Roman"/>
      <w:spacing w:val="-3"/>
      <w:sz w:val="25"/>
      <w:szCs w:val="25"/>
      <w:shd w:val="clear" w:color="auto" w:fill="FFFFFF"/>
    </w:rPr>
  </w:style>
  <w:style w:type="paragraph" w:customStyle="1" w:styleId="11">
    <w:name w:val="Основний текст1"/>
    <w:basedOn w:val="a"/>
    <w:link w:val="a5"/>
    <w:uiPriority w:val="99"/>
    <w:rsid w:val="00C350AC"/>
    <w:pPr>
      <w:widowControl w:val="0"/>
      <w:shd w:val="clear" w:color="auto" w:fill="FFFFFF"/>
      <w:spacing w:before="240" w:after="0" w:line="240" w:lineRule="atLeast"/>
      <w:ind w:hanging="1020"/>
      <w:jc w:val="center"/>
    </w:pPr>
    <w:rPr>
      <w:rFonts w:ascii="Times New Roman" w:hAnsi="Times New Roman" w:cs="Times New Roman"/>
      <w:spacing w:val="-3"/>
      <w:sz w:val="25"/>
      <w:szCs w:val="25"/>
    </w:rPr>
  </w:style>
  <w:style w:type="character" w:customStyle="1" w:styleId="3">
    <w:name w:val="Основний текст (3)_"/>
    <w:link w:val="30"/>
    <w:uiPriority w:val="99"/>
    <w:locked/>
    <w:rsid w:val="00C350AC"/>
    <w:rPr>
      <w:rFonts w:ascii="Times New Roman" w:hAnsi="Times New Roman" w:cs="Times New Roman"/>
      <w:b/>
      <w:bCs/>
      <w:sz w:val="25"/>
      <w:szCs w:val="25"/>
      <w:shd w:val="clear" w:color="auto" w:fill="FFFFFF"/>
    </w:rPr>
  </w:style>
  <w:style w:type="paragraph" w:customStyle="1" w:styleId="30">
    <w:name w:val="Основний текст (3)"/>
    <w:basedOn w:val="a"/>
    <w:link w:val="3"/>
    <w:uiPriority w:val="99"/>
    <w:rsid w:val="00C350AC"/>
    <w:pPr>
      <w:widowControl w:val="0"/>
      <w:shd w:val="clear" w:color="auto" w:fill="FFFFFF"/>
      <w:spacing w:after="240" w:line="312" w:lineRule="exact"/>
      <w:jc w:val="center"/>
    </w:pPr>
    <w:rPr>
      <w:rFonts w:ascii="Times New Roman" w:hAnsi="Times New Roman" w:cs="Times New Roman"/>
      <w:b/>
      <w:bCs/>
      <w:sz w:val="25"/>
      <w:szCs w:val="25"/>
    </w:rPr>
  </w:style>
  <w:style w:type="paragraph" w:customStyle="1" w:styleId="a6">
    <w:name w:val="Стиль"/>
    <w:rsid w:val="00C350AC"/>
    <w:pPr>
      <w:widowControl w:val="0"/>
      <w:autoSpaceDE w:val="0"/>
      <w:autoSpaceDN w:val="0"/>
      <w:adjustRightInd w:val="0"/>
      <w:spacing w:after="0" w:line="240" w:lineRule="auto"/>
    </w:pPr>
    <w:rPr>
      <w:rFonts w:ascii="Arial" w:eastAsia="Times New Roman" w:hAnsi="Arial" w:cs="Arial"/>
      <w:sz w:val="24"/>
      <w:szCs w:val="24"/>
      <w:lang w:val="ru-RU" w:eastAsia="ru-RU"/>
    </w:rPr>
  </w:style>
  <w:style w:type="paragraph" w:styleId="a7">
    <w:name w:val="List Paragraph"/>
    <w:basedOn w:val="a"/>
    <w:link w:val="a8"/>
    <w:uiPriority w:val="34"/>
    <w:qFormat/>
    <w:rsid w:val="00C350AC"/>
    <w:pPr>
      <w:ind w:left="720"/>
      <w:contextualSpacing/>
    </w:pPr>
    <w:rPr>
      <w:rFonts w:ascii="Calibri" w:eastAsia="Times New Roman" w:hAnsi="Calibri" w:cs="Times New Roman"/>
      <w:sz w:val="20"/>
      <w:szCs w:val="20"/>
      <w:lang w:eastAsia="ru-RU"/>
    </w:rPr>
  </w:style>
  <w:style w:type="paragraph" w:styleId="a9">
    <w:name w:val="Body Text"/>
    <w:basedOn w:val="a"/>
    <w:link w:val="aa"/>
    <w:rsid w:val="00C350AC"/>
    <w:pPr>
      <w:suppressAutoHyphens/>
      <w:spacing w:after="140" w:line="288" w:lineRule="auto"/>
    </w:pPr>
    <w:rPr>
      <w:rFonts w:ascii="Times New Roman" w:eastAsia="Times New Roman" w:hAnsi="Times New Roman" w:cs="Times New Roman"/>
      <w:bCs/>
      <w:sz w:val="28"/>
      <w:szCs w:val="24"/>
      <w:lang w:eastAsia="zh-CN"/>
    </w:rPr>
  </w:style>
  <w:style w:type="character" w:customStyle="1" w:styleId="aa">
    <w:name w:val="Основний текст Знак"/>
    <w:basedOn w:val="a0"/>
    <w:link w:val="a9"/>
    <w:rsid w:val="00C350AC"/>
    <w:rPr>
      <w:rFonts w:ascii="Times New Roman" w:eastAsia="Times New Roman" w:hAnsi="Times New Roman" w:cs="Times New Roman"/>
      <w:bCs/>
      <w:sz w:val="28"/>
      <w:szCs w:val="24"/>
      <w:lang w:eastAsia="zh-CN"/>
    </w:rPr>
  </w:style>
  <w:style w:type="paragraph" w:customStyle="1" w:styleId="Style1">
    <w:name w:val="Style1"/>
    <w:basedOn w:val="a"/>
    <w:rsid w:val="00C350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rsid w:val="00C350AC"/>
    <w:rPr>
      <w:rFonts w:ascii="Times New Roman" w:hAnsi="Times New Roman" w:cs="Times New Roman" w:hint="default"/>
      <w:sz w:val="46"/>
      <w:szCs w:val="46"/>
    </w:rPr>
  </w:style>
  <w:style w:type="character" w:customStyle="1" w:styleId="a8">
    <w:name w:val="Абзац списку Знак"/>
    <w:link w:val="a7"/>
    <w:uiPriority w:val="34"/>
    <w:locked/>
    <w:rsid w:val="00C350AC"/>
    <w:rPr>
      <w:rFonts w:ascii="Calibri" w:eastAsia="Times New Roman" w:hAnsi="Calibri" w:cs="Times New Roman"/>
      <w:sz w:val="20"/>
      <w:szCs w:val="20"/>
      <w:lang w:eastAsia="ru-RU"/>
    </w:rPr>
  </w:style>
  <w:style w:type="paragraph" w:customStyle="1" w:styleId="ab">
    <w:name w:val="Нормальний текст"/>
    <w:basedOn w:val="a"/>
    <w:rsid w:val="00AB2B87"/>
    <w:pPr>
      <w:spacing w:before="120" w:after="0" w:line="240" w:lineRule="auto"/>
      <w:ind w:firstLine="567"/>
    </w:pPr>
    <w:rPr>
      <w:rFonts w:ascii="Antiqua" w:eastAsia="Times New Roman" w:hAnsi="Antiqua"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095113">
      <w:bodyDiv w:val="1"/>
      <w:marLeft w:val="0"/>
      <w:marRight w:val="0"/>
      <w:marTop w:val="0"/>
      <w:marBottom w:val="0"/>
      <w:divBdr>
        <w:top w:val="none" w:sz="0" w:space="0" w:color="auto"/>
        <w:left w:val="none" w:sz="0" w:space="0" w:color="auto"/>
        <w:bottom w:val="none" w:sz="0" w:space="0" w:color="auto"/>
        <w:right w:val="none" w:sz="0" w:space="0" w:color="auto"/>
      </w:divBdr>
      <w:divsChild>
        <w:div w:id="337923738">
          <w:marLeft w:val="0"/>
          <w:marRight w:val="0"/>
          <w:marTop w:val="0"/>
          <w:marBottom w:val="0"/>
          <w:divBdr>
            <w:top w:val="none" w:sz="0" w:space="0" w:color="auto"/>
            <w:left w:val="none" w:sz="0" w:space="0" w:color="auto"/>
            <w:bottom w:val="none" w:sz="0" w:space="0" w:color="auto"/>
            <w:right w:val="none" w:sz="0" w:space="0" w:color="auto"/>
          </w:divBdr>
          <w:divsChild>
            <w:div w:id="116292173">
              <w:marLeft w:val="0"/>
              <w:marRight w:val="0"/>
              <w:marTop w:val="0"/>
              <w:marBottom w:val="0"/>
              <w:divBdr>
                <w:top w:val="none" w:sz="0" w:space="0" w:color="auto"/>
                <w:left w:val="none" w:sz="0" w:space="0" w:color="auto"/>
                <w:bottom w:val="none" w:sz="0" w:space="0" w:color="auto"/>
                <w:right w:val="none" w:sz="0" w:space="0" w:color="auto"/>
              </w:divBdr>
            </w:div>
          </w:divsChild>
        </w:div>
        <w:div w:id="1727142822">
          <w:marLeft w:val="0"/>
          <w:marRight w:val="0"/>
          <w:marTop w:val="0"/>
          <w:marBottom w:val="0"/>
          <w:divBdr>
            <w:top w:val="none" w:sz="0" w:space="0" w:color="auto"/>
            <w:left w:val="none" w:sz="0" w:space="0" w:color="auto"/>
            <w:bottom w:val="none" w:sz="0" w:space="0" w:color="auto"/>
            <w:right w:val="none" w:sz="0" w:space="0" w:color="auto"/>
          </w:divBdr>
          <w:divsChild>
            <w:div w:id="96146082">
              <w:marLeft w:val="0"/>
              <w:marRight w:val="0"/>
              <w:marTop w:val="0"/>
              <w:marBottom w:val="0"/>
              <w:divBdr>
                <w:top w:val="none" w:sz="0" w:space="0" w:color="auto"/>
                <w:left w:val="none" w:sz="0" w:space="0" w:color="auto"/>
                <w:bottom w:val="none" w:sz="0" w:space="0" w:color="auto"/>
                <w:right w:val="none" w:sz="0" w:space="0" w:color="auto"/>
              </w:divBdr>
            </w:div>
          </w:divsChild>
        </w:div>
        <w:div w:id="268391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8</Pages>
  <Words>7308</Words>
  <Characters>4166</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Василина Іленьків</cp:lastModifiedBy>
  <cp:revision>27</cp:revision>
  <cp:lastPrinted>2026-02-19T16:52:00Z</cp:lastPrinted>
  <dcterms:created xsi:type="dcterms:W3CDTF">2026-02-19T10:03:00Z</dcterms:created>
  <dcterms:modified xsi:type="dcterms:W3CDTF">2026-02-23T09:09:00Z</dcterms:modified>
</cp:coreProperties>
</file>